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400" w:rsidRPr="00F00400" w:rsidRDefault="00F00400" w:rsidP="00F00400">
      <w:pPr>
        <w:pStyle w:val="Heading6"/>
      </w:pPr>
      <w:bookmarkStart w:id="0" w:name="AppendixOHandS"/>
      <w:bookmarkStart w:id="1" w:name="_Toc368998131"/>
      <w:bookmarkStart w:id="2" w:name="_Toc372555021"/>
      <w:bookmarkStart w:id="3" w:name="_Toc372555035"/>
      <w:r w:rsidRPr="00F00400">
        <w:t>Health and safety fact sheet</w:t>
      </w:r>
      <w:bookmarkEnd w:id="0"/>
      <w:bookmarkEnd w:id="1"/>
      <w:bookmarkEnd w:id="2"/>
      <w:bookmarkEnd w:id="3"/>
    </w:p>
    <w:p w:rsidR="00F00400" w:rsidRPr="00F00400" w:rsidRDefault="00F00400" w:rsidP="00651CDE">
      <w:pPr>
        <w:pStyle w:val="Tablenormal0"/>
        <w:rPr>
          <w:highlight w:val="yellow"/>
        </w:rPr>
      </w:pPr>
      <w:r w:rsidRPr="00F00400">
        <w:rPr>
          <w:highlight w:val="yellow"/>
        </w:rPr>
        <w:t>This template is:</w:t>
      </w:r>
    </w:p>
    <w:p w:rsidR="00F00400" w:rsidRPr="00651CDE" w:rsidRDefault="00F00400" w:rsidP="00651CDE">
      <w:pPr>
        <w:pStyle w:val="Tablebullet"/>
        <w:rPr>
          <w:highlight w:val="yellow"/>
        </w:rPr>
      </w:pPr>
      <w:r w:rsidRPr="00651CDE">
        <w:rPr>
          <w:highlight w:val="yellow"/>
        </w:rPr>
        <w:t>used by the Volunteer Coordinat</w:t>
      </w:r>
      <w:bookmarkStart w:id="4" w:name="_GoBack"/>
      <w:bookmarkEnd w:id="4"/>
      <w:r w:rsidRPr="00651CDE">
        <w:rPr>
          <w:highlight w:val="yellow"/>
        </w:rPr>
        <w:t>or and their team during readiness</w:t>
      </w:r>
    </w:p>
    <w:p w:rsidR="00F00400" w:rsidRPr="00651CDE" w:rsidRDefault="00F00400" w:rsidP="00651CDE">
      <w:pPr>
        <w:pStyle w:val="Tablebullet"/>
        <w:rPr>
          <w:highlight w:val="yellow"/>
        </w:rPr>
      </w:pPr>
      <w:r w:rsidRPr="00651CDE">
        <w:rPr>
          <w:highlight w:val="yellow"/>
        </w:rPr>
        <w:t>intended to be amended to reflect actual processes used</w:t>
      </w:r>
    </w:p>
    <w:p w:rsidR="00F00400" w:rsidRPr="00651CDE" w:rsidRDefault="00F00400" w:rsidP="00651CDE">
      <w:pPr>
        <w:pStyle w:val="Tablebullet"/>
        <w:rPr>
          <w:highlight w:val="yellow"/>
        </w:rPr>
      </w:pPr>
      <w:proofErr w:type="gramStart"/>
      <w:r w:rsidRPr="00651CDE">
        <w:rPr>
          <w:highlight w:val="yellow"/>
        </w:rPr>
        <w:t>intended</w:t>
      </w:r>
      <w:proofErr w:type="gramEnd"/>
      <w:r w:rsidRPr="00651CDE">
        <w:rPr>
          <w:highlight w:val="yellow"/>
        </w:rPr>
        <w:t xml:space="preserve"> to have green highlights replaced with required information, and yellow highlights deleted.</w:t>
      </w:r>
    </w:p>
    <w:p w:rsidR="00F00400" w:rsidRPr="00F00400" w:rsidRDefault="00F00400" w:rsidP="00651CDE">
      <w:pPr>
        <w:pStyle w:val="Spacer"/>
      </w:pPr>
    </w:p>
    <w:tbl>
      <w:tblPr>
        <w:tblStyle w:val="TableGrid"/>
        <w:tblW w:w="4945" w:type="pct"/>
        <w:tblInd w:w="108" w:type="dxa"/>
        <w:tblBorders>
          <w:top w:val="single" w:sz="12" w:space="0" w:color="005A9B" w:themeColor="background2"/>
          <w:left w:val="single" w:sz="12" w:space="0" w:color="005A9B" w:themeColor="background2"/>
          <w:bottom w:val="single" w:sz="12" w:space="0" w:color="005A9B" w:themeColor="background2"/>
          <w:right w:val="single" w:sz="12" w:space="0" w:color="005A9B" w:themeColor="background2"/>
          <w:insideH w:val="single" w:sz="6" w:space="0" w:color="005A9B" w:themeColor="background2"/>
          <w:insideV w:val="single" w:sz="6" w:space="0" w:color="005A9B" w:themeColor="background2"/>
        </w:tblBorders>
        <w:tblLook w:val="04A0" w:firstRow="1" w:lastRow="0" w:firstColumn="1" w:lastColumn="0" w:noHBand="0" w:noVBand="1"/>
      </w:tblPr>
      <w:tblGrid>
        <w:gridCol w:w="1867"/>
        <w:gridCol w:w="526"/>
        <w:gridCol w:w="7240"/>
      </w:tblGrid>
      <w:tr w:rsidR="00F00400" w:rsidRPr="00F00400" w:rsidTr="0011213D">
        <w:tc>
          <w:tcPr>
            <w:tcW w:w="5000" w:type="pct"/>
            <w:gridSpan w:val="3"/>
            <w:shd w:val="clear" w:color="auto" w:fill="005A9B" w:themeFill="background2"/>
          </w:tcPr>
          <w:p w:rsidR="00F00400" w:rsidRPr="00F00400" w:rsidRDefault="00F00400" w:rsidP="00651CDE">
            <w:pPr>
              <w:pStyle w:val="Tableheading"/>
            </w:pPr>
            <w:r w:rsidRPr="00F00400">
              <w:t xml:space="preserve">Important health and safety </w:t>
            </w:r>
            <w:r w:rsidRPr="00651CDE">
              <w:t>information</w:t>
            </w:r>
          </w:p>
        </w:tc>
      </w:tr>
      <w:tr w:rsidR="00F00400" w:rsidRPr="00F00400" w:rsidTr="0011213D">
        <w:trPr>
          <w:trHeight w:val="1100"/>
        </w:trPr>
        <w:tc>
          <w:tcPr>
            <w:tcW w:w="969" w:type="pct"/>
          </w:tcPr>
          <w:p w:rsidR="00F00400" w:rsidRPr="00651CDE" w:rsidRDefault="00F00400" w:rsidP="00651CDE">
            <w:pPr>
              <w:pStyle w:val="Tablenormal0"/>
            </w:pPr>
            <w:r w:rsidRPr="00651CDE">
              <w:t>Report accidents, incidents, or near misses to:</w:t>
            </w:r>
          </w:p>
        </w:tc>
        <w:tc>
          <w:tcPr>
            <w:tcW w:w="4031" w:type="pct"/>
            <w:gridSpan w:val="2"/>
          </w:tcPr>
          <w:p w:rsidR="00F00400" w:rsidRPr="00651CDE" w:rsidRDefault="00F00400" w:rsidP="00651CDE">
            <w:pPr>
              <w:pStyle w:val="Tablenormal0"/>
              <w:rPr>
                <w:highlight w:val="green"/>
              </w:rPr>
            </w:pPr>
            <w:r w:rsidRPr="00651CDE">
              <w:rPr>
                <w:highlight w:val="green"/>
              </w:rPr>
              <w:t>[name of Volunteer Supervisor, CDEM official, or delegated person]</w:t>
            </w:r>
          </w:p>
        </w:tc>
      </w:tr>
      <w:tr w:rsidR="00F00400" w:rsidRPr="00F00400" w:rsidTr="0011213D">
        <w:trPr>
          <w:trHeight w:val="1100"/>
        </w:trPr>
        <w:tc>
          <w:tcPr>
            <w:tcW w:w="969" w:type="pct"/>
          </w:tcPr>
          <w:p w:rsidR="00F00400" w:rsidRPr="00651CDE" w:rsidRDefault="00F00400" w:rsidP="00651CDE">
            <w:pPr>
              <w:pStyle w:val="Tablenormal0"/>
            </w:pPr>
            <w:r w:rsidRPr="00651CDE">
              <w:t>Hazards/risks</w:t>
            </w:r>
          </w:p>
        </w:tc>
        <w:tc>
          <w:tcPr>
            <w:tcW w:w="4031" w:type="pct"/>
            <w:gridSpan w:val="2"/>
          </w:tcPr>
          <w:p w:rsidR="00F00400" w:rsidRPr="00651CDE" w:rsidRDefault="00F00400" w:rsidP="00651CDE">
            <w:pPr>
              <w:pStyle w:val="Tablenormal0"/>
              <w:rPr>
                <w:highlight w:val="green"/>
              </w:rPr>
            </w:pPr>
            <w:r w:rsidRPr="00651CDE">
              <w:rPr>
                <w:highlight w:val="green"/>
              </w:rPr>
              <w:t>[list of general or task-specific hazards or risks]</w:t>
            </w:r>
          </w:p>
        </w:tc>
      </w:tr>
      <w:tr w:rsidR="00F00400" w:rsidRPr="00F00400" w:rsidTr="0011213D">
        <w:trPr>
          <w:trHeight w:val="1100"/>
        </w:trPr>
        <w:tc>
          <w:tcPr>
            <w:tcW w:w="969" w:type="pct"/>
          </w:tcPr>
          <w:p w:rsidR="00F00400" w:rsidRPr="00651CDE" w:rsidRDefault="00F00400" w:rsidP="00651CDE">
            <w:pPr>
              <w:pStyle w:val="Tablenormal0"/>
            </w:pPr>
            <w:r w:rsidRPr="00651CDE">
              <w:t>How to manage hazards/risks</w:t>
            </w:r>
          </w:p>
        </w:tc>
        <w:tc>
          <w:tcPr>
            <w:tcW w:w="4031" w:type="pct"/>
            <w:gridSpan w:val="2"/>
          </w:tcPr>
          <w:p w:rsidR="00F00400" w:rsidRPr="00651CDE" w:rsidRDefault="00F00400" w:rsidP="00651CDE">
            <w:pPr>
              <w:pStyle w:val="Tablenormal0"/>
              <w:rPr>
                <w:highlight w:val="green"/>
              </w:rPr>
            </w:pPr>
            <w:r w:rsidRPr="00651CDE">
              <w:rPr>
                <w:highlight w:val="green"/>
              </w:rPr>
              <w:t>[</w:t>
            </w:r>
            <w:proofErr w:type="gramStart"/>
            <w:r w:rsidRPr="00651CDE">
              <w:rPr>
                <w:highlight w:val="green"/>
              </w:rPr>
              <w:t>list</w:t>
            </w:r>
            <w:proofErr w:type="gramEnd"/>
            <w:r w:rsidRPr="00651CDE">
              <w:rPr>
                <w:highlight w:val="green"/>
              </w:rPr>
              <w:t xml:space="preserve"> of recommended techniques, actions, PPE, etc.]</w:t>
            </w:r>
          </w:p>
        </w:tc>
      </w:tr>
      <w:tr w:rsidR="00F00400" w:rsidRPr="00F00400" w:rsidTr="0011213D">
        <w:trPr>
          <w:trHeight w:val="1100"/>
        </w:trPr>
        <w:tc>
          <w:tcPr>
            <w:tcW w:w="969" w:type="pct"/>
          </w:tcPr>
          <w:p w:rsidR="00F00400" w:rsidRPr="00651CDE" w:rsidRDefault="00F00400" w:rsidP="00651CDE">
            <w:pPr>
              <w:pStyle w:val="Tablenormal0"/>
            </w:pPr>
            <w:r w:rsidRPr="00651CDE">
              <w:t>Who knows First Aid</w:t>
            </w:r>
          </w:p>
        </w:tc>
        <w:tc>
          <w:tcPr>
            <w:tcW w:w="4031" w:type="pct"/>
            <w:gridSpan w:val="2"/>
          </w:tcPr>
          <w:p w:rsidR="00F00400" w:rsidRPr="00651CDE" w:rsidRDefault="00F00400" w:rsidP="00651CDE">
            <w:pPr>
              <w:pStyle w:val="Tablenormal0"/>
              <w:rPr>
                <w:highlight w:val="green"/>
              </w:rPr>
            </w:pPr>
            <w:r w:rsidRPr="00651CDE">
              <w:rPr>
                <w:highlight w:val="green"/>
              </w:rPr>
              <w:t>[list or people who have first aid certificates or relevant medical expertise (includes the Volunteer Supervisor)]</w:t>
            </w:r>
          </w:p>
        </w:tc>
      </w:tr>
      <w:tr w:rsidR="00F00400" w:rsidRPr="00F00400" w:rsidTr="0011213D">
        <w:trPr>
          <w:trHeight w:val="1100"/>
        </w:trPr>
        <w:tc>
          <w:tcPr>
            <w:tcW w:w="969" w:type="pct"/>
          </w:tcPr>
          <w:p w:rsidR="00F00400" w:rsidRPr="00651CDE" w:rsidRDefault="00F00400" w:rsidP="00651CDE">
            <w:pPr>
              <w:pStyle w:val="Tablenormal0"/>
            </w:pPr>
            <w:r w:rsidRPr="00651CDE">
              <w:t>Where to find important items</w:t>
            </w:r>
          </w:p>
        </w:tc>
        <w:tc>
          <w:tcPr>
            <w:tcW w:w="4031" w:type="pct"/>
            <w:gridSpan w:val="2"/>
          </w:tcPr>
          <w:p w:rsidR="00F00400" w:rsidRPr="00651CDE" w:rsidRDefault="00F00400" w:rsidP="00651CDE">
            <w:pPr>
              <w:pStyle w:val="Tablenormal0"/>
              <w:rPr>
                <w:highlight w:val="green"/>
              </w:rPr>
            </w:pPr>
            <w:r w:rsidRPr="00651CDE">
              <w:rPr>
                <w:highlight w:val="green"/>
              </w:rPr>
              <w:t>[</w:t>
            </w:r>
            <w:proofErr w:type="gramStart"/>
            <w:r w:rsidRPr="00651CDE">
              <w:rPr>
                <w:highlight w:val="green"/>
              </w:rPr>
              <w:t>locations</w:t>
            </w:r>
            <w:proofErr w:type="gramEnd"/>
            <w:r w:rsidRPr="00651CDE">
              <w:rPr>
                <w:highlight w:val="green"/>
              </w:rPr>
              <w:t xml:space="preserve"> of emergency exits, first aid kits, phones, PPE, etc.]</w:t>
            </w:r>
          </w:p>
        </w:tc>
      </w:tr>
      <w:tr w:rsidR="00F00400" w:rsidRPr="00F00400" w:rsidTr="0011213D">
        <w:trPr>
          <w:trHeight w:val="1100"/>
        </w:trPr>
        <w:tc>
          <w:tcPr>
            <w:tcW w:w="969" w:type="pct"/>
          </w:tcPr>
          <w:p w:rsidR="00F00400" w:rsidRPr="00651CDE" w:rsidRDefault="00F00400" w:rsidP="00651CDE">
            <w:pPr>
              <w:pStyle w:val="Tablenormal0"/>
            </w:pPr>
            <w:r w:rsidRPr="00651CDE">
              <w:t>Scheduled breaks and refreshments</w:t>
            </w:r>
          </w:p>
        </w:tc>
        <w:tc>
          <w:tcPr>
            <w:tcW w:w="4031" w:type="pct"/>
            <w:gridSpan w:val="2"/>
          </w:tcPr>
          <w:p w:rsidR="00F00400" w:rsidRPr="00651CDE" w:rsidRDefault="00F00400" w:rsidP="00651CDE">
            <w:pPr>
              <w:pStyle w:val="Tablenormal0"/>
              <w:rPr>
                <w:highlight w:val="green"/>
              </w:rPr>
            </w:pPr>
            <w:r w:rsidRPr="00651CDE">
              <w:rPr>
                <w:highlight w:val="green"/>
              </w:rPr>
              <w:t>[break times, locations of toilets, where to get fresh water or hot drinks, where to get food if needed]</w:t>
            </w:r>
          </w:p>
        </w:tc>
      </w:tr>
      <w:tr w:rsidR="00F00400" w:rsidRPr="00F00400" w:rsidTr="0011213D">
        <w:trPr>
          <w:trHeight w:val="1100"/>
        </w:trPr>
        <w:tc>
          <w:tcPr>
            <w:tcW w:w="969" w:type="pct"/>
          </w:tcPr>
          <w:p w:rsidR="00F00400" w:rsidRPr="00651CDE" w:rsidRDefault="00F00400" w:rsidP="00651CDE">
            <w:pPr>
              <w:pStyle w:val="Tablenormal0"/>
            </w:pPr>
            <w:r w:rsidRPr="00651CDE">
              <w:t>How to look after yourself and others</w:t>
            </w:r>
          </w:p>
        </w:tc>
        <w:tc>
          <w:tcPr>
            <w:tcW w:w="4031" w:type="pct"/>
            <w:gridSpan w:val="2"/>
          </w:tcPr>
          <w:p w:rsidR="00F00400" w:rsidRPr="00651CDE" w:rsidRDefault="00F00400" w:rsidP="00651CDE">
            <w:pPr>
              <w:pStyle w:val="Tablenormal0"/>
              <w:rPr>
                <w:highlight w:val="green"/>
              </w:rPr>
            </w:pPr>
            <w:r w:rsidRPr="00651CDE">
              <w:rPr>
                <w:highlight w:val="green"/>
              </w:rPr>
              <w:t>[e.g. make sure not to work through breaks, drink plenty of water, make sure others are taking breaks, consult with Supervisor if anyone seems to be struggling physically or mentally]</w:t>
            </w:r>
          </w:p>
        </w:tc>
      </w:tr>
      <w:tr w:rsidR="00F00400" w:rsidRPr="00F00400" w:rsidTr="0011213D">
        <w:tc>
          <w:tcPr>
            <w:tcW w:w="5000" w:type="pct"/>
            <w:gridSpan w:val="3"/>
            <w:shd w:val="clear" w:color="auto" w:fill="005A9B" w:themeFill="background2"/>
          </w:tcPr>
          <w:p w:rsidR="00F00400" w:rsidRPr="00F00400" w:rsidRDefault="00F00400" w:rsidP="00651CDE">
            <w:pPr>
              <w:pStyle w:val="Tableheading"/>
            </w:pPr>
            <w:r w:rsidRPr="00F00400">
              <w:t>Agreement</w:t>
            </w:r>
          </w:p>
        </w:tc>
      </w:tr>
      <w:tr w:rsidR="00F00400" w:rsidRPr="00F00400" w:rsidTr="0011213D">
        <w:trPr>
          <w:trHeight w:val="376"/>
        </w:trPr>
        <w:tc>
          <w:tcPr>
            <w:tcW w:w="5000" w:type="pct"/>
            <w:gridSpan w:val="3"/>
          </w:tcPr>
          <w:p w:rsidR="00F00400" w:rsidRPr="00651CDE" w:rsidRDefault="00F00400" w:rsidP="00651CDE">
            <w:pPr>
              <w:pStyle w:val="Tablenormal0"/>
              <w:rPr>
                <w:i/>
              </w:rPr>
            </w:pPr>
            <w:r w:rsidRPr="00651CDE">
              <w:rPr>
                <w:i/>
              </w:rPr>
              <w:t>I agree to:</w:t>
            </w:r>
          </w:p>
          <w:p w:rsidR="00F00400" w:rsidRPr="00651CDE" w:rsidRDefault="00F00400" w:rsidP="00651CDE">
            <w:pPr>
              <w:pStyle w:val="Tablebullet"/>
              <w:rPr>
                <w:i/>
              </w:rPr>
            </w:pPr>
            <w:r w:rsidRPr="00651CDE">
              <w:rPr>
                <w:i/>
              </w:rPr>
              <w:t>wear suitable clothing and any required personal protective equipment</w:t>
            </w:r>
          </w:p>
          <w:p w:rsidR="00F00400" w:rsidRPr="00651CDE" w:rsidRDefault="00F00400" w:rsidP="00651CDE">
            <w:pPr>
              <w:pStyle w:val="Tablebullet"/>
              <w:rPr>
                <w:i/>
              </w:rPr>
            </w:pPr>
            <w:r w:rsidRPr="00651CDE">
              <w:rPr>
                <w:i/>
              </w:rPr>
              <w:t>monitor own actions for safety, and look out for the safety of others</w:t>
            </w:r>
          </w:p>
          <w:p w:rsidR="00F00400" w:rsidRPr="00651CDE" w:rsidRDefault="00F00400" w:rsidP="00651CDE">
            <w:pPr>
              <w:pStyle w:val="Tablebullet"/>
              <w:rPr>
                <w:i/>
              </w:rPr>
            </w:pPr>
            <w:r w:rsidRPr="00651CDE">
              <w:rPr>
                <w:i/>
              </w:rPr>
              <w:t>use common sense at all times</w:t>
            </w:r>
          </w:p>
          <w:p w:rsidR="00F00400" w:rsidRPr="00651CDE" w:rsidRDefault="00F00400" w:rsidP="00651CDE">
            <w:pPr>
              <w:pStyle w:val="Tablebullet"/>
              <w:rPr>
                <w:i/>
              </w:rPr>
            </w:pPr>
            <w:r w:rsidRPr="00651CDE">
              <w:rPr>
                <w:i/>
              </w:rPr>
              <w:t>always report accidents, incidents, or near misses</w:t>
            </w:r>
          </w:p>
          <w:p w:rsidR="00F00400" w:rsidRPr="00F00400" w:rsidRDefault="00F00400" w:rsidP="00651CDE">
            <w:pPr>
              <w:pStyle w:val="Tablebullet"/>
            </w:pPr>
            <w:r w:rsidRPr="00651CDE">
              <w:rPr>
                <w:i/>
              </w:rPr>
              <w:t>take breaks and keep hydrated as much as possible</w:t>
            </w:r>
          </w:p>
        </w:tc>
      </w:tr>
      <w:tr w:rsidR="00F00400" w:rsidRPr="00F00400" w:rsidTr="0011213D">
        <w:trPr>
          <w:trHeight w:val="360"/>
        </w:trPr>
        <w:tc>
          <w:tcPr>
            <w:tcW w:w="1242" w:type="pct"/>
            <w:gridSpan w:val="2"/>
          </w:tcPr>
          <w:p w:rsidR="00F00400" w:rsidRPr="00651CDE" w:rsidRDefault="00F00400" w:rsidP="00651CDE">
            <w:pPr>
              <w:pStyle w:val="Tablenormal0"/>
              <w:rPr>
                <w:b/>
              </w:rPr>
            </w:pPr>
            <w:r w:rsidRPr="00651CDE">
              <w:rPr>
                <w:b/>
              </w:rPr>
              <w:t>Volunteer signature</w:t>
            </w:r>
          </w:p>
        </w:tc>
        <w:tc>
          <w:tcPr>
            <w:tcW w:w="3758" w:type="pct"/>
          </w:tcPr>
          <w:p w:rsidR="00F00400" w:rsidRPr="00F00400" w:rsidRDefault="00F00400" w:rsidP="00651CDE">
            <w:pPr>
              <w:pStyle w:val="Tablenormal0"/>
              <w:rPr>
                <w:highlight w:val="green"/>
              </w:rPr>
            </w:pPr>
          </w:p>
        </w:tc>
      </w:tr>
      <w:tr w:rsidR="00F00400" w:rsidRPr="00F00400" w:rsidTr="0011213D">
        <w:trPr>
          <w:trHeight w:val="307"/>
        </w:trPr>
        <w:tc>
          <w:tcPr>
            <w:tcW w:w="1242" w:type="pct"/>
            <w:gridSpan w:val="2"/>
          </w:tcPr>
          <w:p w:rsidR="00F00400" w:rsidRPr="00651CDE" w:rsidRDefault="00F00400" w:rsidP="00651CDE">
            <w:pPr>
              <w:pStyle w:val="Tablenormal0"/>
              <w:rPr>
                <w:b/>
              </w:rPr>
            </w:pPr>
            <w:r w:rsidRPr="00651CDE">
              <w:rPr>
                <w:b/>
              </w:rPr>
              <w:t>Date</w:t>
            </w:r>
          </w:p>
        </w:tc>
        <w:tc>
          <w:tcPr>
            <w:tcW w:w="3758" w:type="pct"/>
          </w:tcPr>
          <w:p w:rsidR="00F00400" w:rsidRPr="00F00400" w:rsidRDefault="00F00400" w:rsidP="00651CDE">
            <w:pPr>
              <w:pStyle w:val="Tablenormal0"/>
              <w:rPr>
                <w:highlight w:val="green"/>
              </w:rPr>
            </w:pPr>
          </w:p>
        </w:tc>
      </w:tr>
    </w:tbl>
    <w:p w:rsidR="00156102" w:rsidRPr="00A20F4D" w:rsidRDefault="00156102" w:rsidP="00A20F4D"/>
    <w:sectPr w:rsidR="00156102" w:rsidRPr="00A20F4D" w:rsidSect="00F00400">
      <w:footerReference w:type="default" r:id="rId9"/>
      <w:pgSz w:w="11906" w:h="16838"/>
      <w:pgMar w:top="1134" w:right="1191" w:bottom="993" w:left="119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F88" w:rsidRDefault="00A57F88" w:rsidP="007F2F7F">
      <w:pPr>
        <w:spacing w:before="0" w:after="0" w:line="240" w:lineRule="auto"/>
      </w:pPr>
      <w:r>
        <w:separator/>
      </w:r>
    </w:p>
  </w:endnote>
  <w:endnote w:type="continuationSeparator" w:id="0">
    <w:p w:rsidR="00A57F88" w:rsidRDefault="00A57F88" w:rsidP="007F2F7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F7F" w:rsidRPr="006833CA" w:rsidRDefault="00F00400" w:rsidP="00DC0E29">
    <w:pPr>
      <w:pStyle w:val="MCDEMfooter"/>
      <w:tabs>
        <w:tab w:val="clear" w:pos="4820"/>
        <w:tab w:val="left" w:pos="0"/>
        <w:tab w:val="right" w:pos="9498"/>
      </w:tabs>
      <w:rPr>
        <w:b w:val="0"/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>
      <w:rPr>
        <w:noProof/>
        <w:szCs w:val="16"/>
      </w:rPr>
      <w:t>Health and safety fact sheet</w:t>
    </w:r>
    <w:r>
      <w:rPr>
        <w:szCs w:val="16"/>
      </w:rPr>
      <w:fldChar w:fldCharType="end"/>
    </w:r>
    <w:r w:rsidR="006833CA" w:rsidRPr="006833CA">
      <w:rPr>
        <w:szCs w:val="16"/>
      </w:rPr>
      <w:tab/>
    </w:r>
    <w:r w:rsidR="006833CA" w:rsidRPr="006833CA">
      <w:t xml:space="preserve">Page </w:t>
    </w:r>
    <w:r w:rsidR="006833CA" w:rsidRPr="006833CA">
      <w:fldChar w:fldCharType="begin"/>
    </w:r>
    <w:r w:rsidR="006833CA" w:rsidRPr="006833CA">
      <w:instrText xml:space="preserve"> PAGE   \* MERGEFORMAT </w:instrText>
    </w:r>
    <w:r w:rsidR="006833CA" w:rsidRPr="006833CA">
      <w:fldChar w:fldCharType="separate"/>
    </w:r>
    <w:r w:rsidR="00983F47">
      <w:rPr>
        <w:noProof/>
      </w:rPr>
      <w:t>1</w:t>
    </w:r>
    <w:r w:rsidR="006833CA" w:rsidRPr="006833CA">
      <w:fldChar w:fldCharType="end"/>
    </w:r>
    <w:r w:rsidR="006833CA" w:rsidRPr="006833CA">
      <w:t xml:space="preserve"> of </w:t>
    </w:r>
    <w:r w:rsidR="00983F47">
      <w:fldChar w:fldCharType="begin"/>
    </w:r>
    <w:r w:rsidR="00983F47">
      <w:instrText xml:space="preserve"> NUMPAGES   \* MERGEFORMAT </w:instrText>
    </w:r>
    <w:r w:rsidR="00983F47">
      <w:fldChar w:fldCharType="separate"/>
    </w:r>
    <w:r w:rsidR="00983F47">
      <w:rPr>
        <w:noProof/>
      </w:rPr>
      <w:t>1</w:t>
    </w:r>
    <w:r w:rsidR="00983F4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F88" w:rsidRDefault="00A57F88" w:rsidP="007F2F7F">
      <w:pPr>
        <w:spacing w:before="0" w:after="0" w:line="240" w:lineRule="auto"/>
      </w:pPr>
      <w:r>
        <w:separator/>
      </w:r>
    </w:p>
  </w:footnote>
  <w:footnote w:type="continuationSeparator" w:id="0">
    <w:p w:rsidR="00A57F88" w:rsidRDefault="00A57F88" w:rsidP="007F2F7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7170"/>
    <w:multiLevelType w:val="hybridMultilevel"/>
    <w:tmpl w:val="4302FF86"/>
    <w:lvl w:ilvl="0" w:tplc="368E56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132FB"/>
    <w:multiLevelType w:val="hybridMultilevel"/>
    <w:tmpl w:val="956A79B6"/>
    <w:lvl w:ilvl="0" w:tplc="A496C14E">
      <w:start w:val="1"/>
      <w:numFmt w:val="decimal"/>
      <w:pStyle w:val="Numbering"/>
      <w:lvlText w:val="%1."/>
      <w:lvlJc w:val="left"/>
      <w:pPr>
        <w:ind w:left="720" w:hanging="360"/>
      </w:pPr>
    </w:lvl>
    <w:lvl w:ilvl="1" w:tplc="74F65D82" w:tentative="1">
      <w:start w:val="1"/>
      <w:numFmt w:val="lowerLetter"/>
      <w:lvlText w:val="%2."/>
      <w:lvlJc w:val="left"/>
      <w:pPr>
        <w:ind w:left="1440" w:hanging="360"/>
      </w:pPr>
    </w:lvl>
    <w:lvl w:ilvl="2" w:tplc="9C668924" w:tentative="1">
      <w:start w:val="1"/>
      <w:numFmt w:val="lowerRoman"/>
      <w:lvlText w:val="%3."/>
      <w:lvlJc w:val="right"/>
      <w:pPr>
        <w:ind w:left="2160" w:hanging="180"/>
      </w:pPr>
    </w:lvl>
    <w:lvl w:ilvl="3" w:tplc="C484AF40" w:tentative="1">
      <w:start w:val="1"/>
      <w:numFmt w:val="decimal"/>
      <w:lvlText w:val="%4."/>
      <w:lvlJc w:val="left"/>
      <w:pPr>
        <w:ind w:left="2880" w:hanging="360"/>
      </w:pPr>
    </w:lvl>
    <w:lvl w:ilvl="4" w:tplc="D0A0476A" w:tentative="1">
      <w:start w:val="1"/>
      <w:numFmt w:val="lowerLetter"/>
      <w:lvlText w:val="%5."/>
      <w:lvlJc w:val="left"/>
      <w:pPr>
        <w:ind w:left="3600" w:hanging="360"/>
      </w:pPr>
    </w:lvl>
    <w:lvl w:ilvl="5" w:tplc="16DC45E0" w:tentative="1">
      <w:start w:val="1"/>
      <w:numFmt w:val="lowerRoman"/>
      <w:lvlText w:val="%6."/>
      <w:lvlJc w:val="right"/>
      <w:pPr>
        <w:ind w:left="4320" w:hanging="180"/>
      </w:pPr>
    </w:lvl>
    <w:lvl w:ilvl="6" w:tplc="08946F54" w:tentative="1">
      <w:start w:val="1"/>
      <w:numFmt w:val="decimal"/>
      <w:lvlText w:val="%7."/>
      <w:lvlJc w:val="left"/>
      <w:pPr>
        <w:ind w:left="5040" w:hanging="360"/>
      </w:pPr>
    </w:lvl>
    <w:lvl w:ilvl="7" w:tplc="58263054" w:tentative="1">
      <w:start w:val="1"/>
      <w:numFmt w:val="lowerLetter"/>
      <w:lvlText w:val="%8."/>
      <w:lvlJc w:val="left"/>
      <w:pPr>
        <w:ind w:left="5760" w:hanging="360"/>
      </w:pPr>
    </w:lvl>
    <w:lvl w:ilvl="8" w:tplc="930A6B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87829"/>
    <w:multiLevelType w:val="multilevel"/>
    <w:tmpl w:val="8FD8B6D8"/>
    <w:lvl w:ilvl="0">
      <w:start w:val="1"/>
      <w:numFmt w:val="decimal"/>
      <w:pStyle w:val="Tablenumber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B7B6B6C"/>
    <w:multiLevelType w:val="multilevel"/>
    <w:tmpl w:val="5B0664CC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4">
    <w:nsid w:val="283F3EAF"/>
    <w:multiLevelType w:val="multilevel"/>
    <w:tmpl w:val="AB4642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505766DC"/>
    <w:multiLevelType w:val="multilevel"/>
    <w:tmpl w:val="82243438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lvlText w:val="Appendix %6"/>
      <w:lvlJc w:val="left"/>
      <w:pPr>
        <w:ind w:left="0" w:firstLine="0"/>
      </w:pPr>
      <w:rPr>
        <w:rFonts w:ascii="Arial Narrow" w:hAnsi="Arial Narrow" w:hint="default"/>
        <w:b/>
        <w:i w:val="0"/>
        <w:caps/>
        <w:color w:val="005A9B" w:themeColor="background2"/>
        <w:sz w:val="36"/>
      </w:rPr>
    </w:lvl>
    <w:lvl w:ilvl="6">
      <w:start w:val="1"/>
      <w:numFmt w:val="decimal"/>
      <w:lvlText w:val="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>
    <w:nsid w:val="53C43DCA"/>
    <w:multiLevelType w:val="multilevel"/>
    <w:tmpl w:val="2906451C"/>
    <w:lvl w:ilvl="0">
      <w:start w:val="1"/>
      <w:numFmt w:val="decimal"/>
      <w:pStyle w:val="Heading1"/>
      <w:lvlText w:val="Section %1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5A9B" w:themeColor="background2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5A9B" w:themeColor="background2"/>
        <w:vertAlign w:val="baseline"/>
      </w:rPr>
    </w:lvl>
    <w:lvl w:ilvl="2">
      <w:start w:val="1"/>
      <w:numFmt w:val="decimal"/>
      <w:lvlRestart w:val="1"/>
      <w:lvlText w:val="%1.%2.%3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5A9B" w:themeColor="background2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5A9B" w:themeColor="background2"/>
        <w:vertAlign w:val="baseline"/>
      </w:rPr>
    </w:lvl>
    <w:lvl w:ilvl="4">
      <w:start w:val="1"/>
      <w:numFmt w:val="none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upperLetter"/>
      <w:lvlText w:val="Appendix %6"/>
      <w:lvlJc w:val="left"/>
      <w:pPr>
        <w:ind w:left="1152" w:hanging="1152"/>
      </w:pPr>
      <w:rPr>
        <w:rFonts w:ascii="Arial Narrow" w:hAnsi="Arial Narrow" w:hint="default"/>
        <w:caps/>
        <w:color w:val="005A9B" w:themeColor="background2"/>
        <w:sz w:val="36"/>
        <w:u w:val="none" w:color="AFAFAF" w:themeColor="accent1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 Narrow" w:hAnsi="Arial Narrow" w:hint="default"/>
        <w:caps w:val="0"/>
        <w:strike w:val="0"/>
        <w:dstrike w:val="0"/>
        <w:vanish w:val="0"/>
        <w:vertAlign w:val="baseline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7">
    <w:nsid w:val="5E424A99"/>
    <w:multiLevelType w:val="hybridMultilevel"/>
    <w:tmpl w:val="438227D6"/>
    <w:lvl w:ilvl="0" w:tplc="C7D26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6066AA"/>
    <w:multiLevelType w:val="hybridMultilevel"/>
    <w:tmpl w:val="274CEA7C"/>
    <w:lvl w:ilvl="0" w:tplc="45B004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912F04"/>
    <w:multiLevelType w:val="hybridMultilevel"/>
    <w:tmpl w:val="84564D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149D0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661627"/>
    <w:multiLevelType w:val="multilevel"/>
    <w:tmpl w:val="88D83B94"/>
    <w:lvl w:ilvl="0">
      <w:start w:val="1"/>
      <w:numFmt w:val="bullet"/>
      <w:pStyle w:val="Bullet"/>
      <w:lvlText w:val="●"/>
      <w:lvlJc w:val="left"/>
      <w:pPr>
        <w:ind w:left="765" w:hanging="340"/>
      </w:pPr>
      <w:rPr>
        <w:rFonts w:ascii="Arial" w:hAnsi="Arial" w:hint="default"/>
        <w:color w:val="auto"/>
        <w:sz w:val="16"/>
        <w:szCs w:val="16"/>
      </w:rPr>
    </w:lvl>
    <w:lvl w:ilvl="1">
      <w:start w:val="1"/>
      <w:numFmt w:val="bullet"/>
      <w:lvlText w:val="○"/>
      <w:lvlJc w:val="left"/>
      <w:pPr>
        <w:ind w:left="1100" w:hanging="340"/>
      </w:pPr>
      <w:rPr>
        <w:rFonts w:ascii="Arial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ind w:left="1480" w:hanging="340"/>
      </w:pPr>
      <w:rPr>
        <w:rFonts w:ascii="Wingdings" w:hAnsi="Wingdings" w:hint="default"/>
      </w:rPr>
    </w:lvl>
    <w:lvl w:ilvl="3">
      <w:start w:val="1"/>
      <w:numFmt w:val="bullet"/>
      <w:pStyle w:val="Heading4"/>
      <w:lvlText w:val=""/>
      <w:lvlJc w:val="left"/>
      <w:pPr>
        <w:ind w:left="1860" w:hanging="340"/>
      </w:pPr>
      <w:rPr>
        <w:rFonts w:ascii="Symbol" w:hAnsi="Symbol" w:hint="default"/>
      </w:rPr>
    </w:lvl>
    <w:lvl w:ilvl="4">
      <w:start w:val="1"/>
      <w:numFmt w:val="bullet"/>
      <w:pStyle w:val="Heading5"/>
      <w:lvlText w:val="o"/>
      <w:lvlJc w:val="left"/>
      <w:pPr>
        <w:ind w:left="224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62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00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38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760" w:hanging="34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0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0"/>
  </w:num>
  <w:num w:numId="14">
    <w:abstractNumId w:val="10"/>
  </w:num>
  <w:num w:numId="15">
    <w:abstractNumId w:val="3"/>
  </w:num>
  <w:num w:numId="16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88"/>
    <w:rsid w:val="000C06B7"/>
    <w:rsid w:val="000C3D92"/>
    <w:rsid w:val="000D2B83"/>
    <w:rsid w:val="000E3D20"/>
    <w:rsid w:val="00111216"/>
    <w:rsid w:val="00156102"/>
    <w:rsid w:val="001D55A1"/>
    <w:rsid w:val="00281736"/>
    <w:rsid w:val="00281FCB"/>
    <w:rsid w:val="002D4459"/>
    <w:rsid w:val="003274C4"/>
    <w:rsid w:val="003D7E86"/>
    <w:rsid w:val="004712A4"/>
    <w:rsid w:val="00524D9D"/>
    <w:rsid w:val="005925E2"/>
    <w:rsid w:val="00632F26"/>
    <w:rsid w:val="006354F2"/>
    <w:rsid w:val="00647F4D"/>
    <w:rsid w:val="00651CDE"/>
    <w:rsid w:val="006833CA"/>
    <w:rsid w:val="006B6BD5"/>
    <w:rsid w:val="006E0C55"/>
    <w:rsid w:val="00722CC7"/>
    <w:rsid w:val="007C4F04"/>
    <w:rsid w:val="007C52D9"/>
    <w:rsid w:val="007F2F7F"/>
    <w:rsid w:val="007F4140"/>
    <w:rsid w:val="00834415"/>
    <w:rsid w:val="008E4873"/>
    <w:rsid w:val="009205E0"/>
    <w:rsid w:val="009336F6"/>
    <w:rsid w:val="009717E8"/>
    <w:rsid w:val="0098195D"/>
    <w:rsid w:val="00983F47"/>
    <w:rsid w:val="009B0C70"/>
    <w:rsid w:val="00A20842"/>
    <w:rsid w:val="00A20F4D"/>
    <w:rsid w:val="00A332A3"/>
    <w:rsid w:val="00A339B5"/>
    <w:rsid w:val="00A41E96"/>
    <w:rsid w:val="00A57F88"/>
    <w:rsid w:val="00AB4F3C"/>
    <w:rsid w:val="00AB6AED"/>
    <w:rsid w:val="00AE4153"/>
    <w:rsid w:val="00BE3453"/>
    <w:rsid w:val="00C4286E"/>
    <w:rsid w:val="00C7050C"/>
    <w:rsid w:val="00C85C30"/>
    <w:rsid w:val="00CC597B"/>
    <w:rsid w:val="00DA0905"/>
    <w:rsid w:val="00DC0E29"/>
    <w:rsid w:val="00E20F89"/>
    <w:rsid w:val="00F00400"/>
    <w:rsid w:val="00F0164C"/>
    <w:rsid w:val="00F76457"/>
    <w:rsid w:val="00FE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F47"/>
    <w:pPr>
      <w:spacing w:before="120" w:after="120" w:line="264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F00400"/>
    <w:pPr>
      <w:keepNext/>
      <w:keepLines/>
      <w:pageBreakBefore/>
      <w:numPr>
        <w:numId w:val="3"/>
      </w:numPr>
      <w:pBdr>
        <w:bottom w:val="single" w:sz="12" w:space="1" w:color="AFAFAF" w:themeColor="accent1"/>
      </w:pBdr>
      <w:spacing w:before="480" w:after="40" w:line="240" w:lineRule="auto"/>
      <w:outlineLvl w:val="0"/>
    </w:pPr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983F47"/>
    <w:pPr>
      <w:pageBreakBefore w:val="0"/>
      <w:numPr>
        <w:numId w:val="0"/>
      </w:numPr>
      <w:pBdr>
        <w:bottom w:val="single" w:sz="6" w:space="1" w:color="AFAFAF" w:themeColor="accent1"/>
      </w:pBdr>
      <w:spacing w:before="200"/>
      <w:outlineLvl w:val="1"/>
    </w:pPr>
    <w:rPr>
      <w:caps w:val="0"/>
      <w:sz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983F47"/>
    <w:pPr>
      <w:keepNext/>
      <w:keepLines/>
      <w:pBdr>
        <w:bottom w:val="single" w:sz="6" w:space="1" w:color="AFAFAF" w:themeColor="accent1"/>
      </w:pBdr>
      <w:spacing w:before="200" w:after="40" w:line="240" w:lineRule="auto"/>
      <w:outlineLvl w:val="2"/>
    </w:pPr>
    <w:rPr>
      <w:rFonts w:ascii="Arial Narrow" w:eastAsiaTheme="majorEastAsia" w:hAnsi="Arial Narrow" w:cstheme="majorBidi"/>
      <w:b/>
      <w:bCs/>
      <w:color w:val="005A9B" w:themeColor="background2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983F47"/>
    <w:pPr>
      <w:keepNext/>
      <w:keepLines/>
      <w:numPr>
        <w:ilvl w:val="3"/>
        <w:numId w:val="14"/>
      </w:numPr>
      <w:pBdr>
        <w:bottom w:val="single" w:sz="6" w:space="1" w:color="AFAFAF" w:themeColor="accent1"/>
      </w:pBdr>
      <w:spacing w:before="200" w:after="40" w:line="240" w:lineRule="auto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983F47"/>
    <w:pPr>
      <w:numPr>
        <w:ilvl w:val="4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983F47"/>
    <w:pPr>
      <w:pageBreakBefore/>
      <w:pBdr>
        <w:bottom w:val="single" w:sz="8" w:space="1" w:color="AFAFAF" w:themeColor="accent1"/>
      </w:pBdr>
      <w:spacing w:before="360" w:after="40" w:line="240" w:lineRule="auto"/>
      <w:outlineLvl w:val="5"/>
    </w:pPr>
    <w:rPr>
      <w:rFonts w:ascii="Arial Narrow" w:eastAsiaTheme="majorEastAsia" w:hAnsi="Arial Narrow" w:cstheme="majorBidi"/>
      <w:b/>
      <w:bCs/>
      <w:caps/>
      <w:color w:val="005A9B" w:themeColor="background2"/>
      <w:sz w:val="36"/>
      <w:szCs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983F47"/>
    <w:pPr>
      <w:pBdr>
        <w:bottom w:val="single" w:sz="6" w:space="1" w:color="AFAFAF" w:themeColor="accent1"/>
      </w:pBdr>
      <w:spacing w:before="200" w:after="40" w:line="240" w:lineRule="auto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rsid w:val="00F00400"/>
    <w:pPr>
      <w:pBdr>
        <w:bottom w:val="single" w:sz="6" w:space="1" w:color="AFAFAF" w:themeColor="accent1"/>
      </w:pBdr>
      <w:spacing w:before="200" w:after="40" w:line="240" w:lineRule="auto"/>
      <w:ind w:left="357" w:hanging="357"/>
      <w:outlineLvl w:val="7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F47"/>
    <w:pPr>
      <w:keepNext/>
      <w:keepLines/>
      <w:spacing w:before="200" w:after="0"/>
      <w:ind w:left="1584" w:hanging="1584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numbering">
    <w:name w:val="Table numbering"/>
    <w:basedOn w:val="Normal"/>
    <w:link w:val="TablenumberingChar"/>
    <w:autoRedefine/>
    <w:rsid w:val="006B6BD5"/>
    <w:pPr>
      <w:numPr>
        <w:numId w:val="2"/>
      </w:numPr>
      <w:spacing w:before="40" w:after="40"/>
      <w:ind w:left="357" w:hanging="357"/>
    </w:pPr>
    <w:rPr>
      <w:lang w:eastAsia="en-NZ"/>
    </w:rPr>
  </w:style>
  <w:style w:type="character" w:customStyle="1" w:styleId="TablenumberingChar">
    <w:name w:val="Table numbering Char"/>
    <w:basedOn w:val="DefaultParagraphFont"/>
    <w:link w:val="Tablenumbering"/>
    <w:rsid w:val="006B6BD5"/>
    <w:rPr>
      <w:rFonts w:ascii="Arial" w:hAnsi="Arial"/>
      <w:szCs w:val="22"/>
      <w:lang w:eastAsia="en-NZ"/>
    </w:rPr>
  </w:style>
  <w:style w:type="table" w:styleId="TableGrid">
    <w:name w:val="Table Grid"/>
    <w:basedOn w:val="TableNormal"/>
    <w:uiPriority w:val="59"/>
    <w:rsid w:val="00AE4153"/>
    <w:rPr>
      <w:lang w:eastAsia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qFormat/>
    <w:rsid w:val="00983F47"/>
    <w:pPr>
      <w:spacing w:before="0" w:after="0" w:line="240" w:lineRule="auto"/>
    </w:pPr>
    <w:rPr>
      <w:sz w:val="16"/>
    </w:rPr>
  </w:style>
  <w:style w:type="paragraph" w:customStyle="1" w:styleId="LHcolumn">
    <w:name w:val="LH column"/>
    <w:basedOn w:val="Normal"/>
    <w:qFormat/>
    <w:rsid w:val="00983F47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Normal"/>
    <w:qFormat/>
    <w:rsid w:val="00983F47"/>
    <w:pPr>
      <w:numPr>
        <w:numId w:val="14"/>
      </w:numPr>
      <w:spacing w:before="60" w:after="60"/>
    </w:pPr>
  </w:style>
  <w:style w:type="paragraph" w:customStyle="1" w:styleId="Tablenormal0">
    <w:name w:val="Table normal"/>
    <w:basedOn w:val="Normal"/>
    <w:link w:val="TablenormalChar"/>
    <w:qFormat/>
    <w:rsid w:val="00983F47"/>
    <w:pPr>
      <w:spacing w:before="60" w:after="60" w:line="240" w:lineRule="auto"/>
    </w:pPr>
  </w:style>
  <w:style w:type="character" w:customStyle="1" w:styleId="TablenormalChar">
    <w:name w:val="Table normal Char"/>
    <w:basedOn w:val="DefaultParagraphFont"/>
    <w:link w:val="Tablenormal0"/>
    <w:rsid w:val="00983F47"/>
    <w:rPr>
      <w:rFonts w:ascii="Arial" w:hAnsi="Arial"/>
      <w:szCs w:val="22"/>
    </w:rPr>
  </w:style>
  <w:style w:type="paragraph" w:customStyle="1" w:styleId="Tableheading">
    <w:name w:val="Table heading"/>
    <w:basedOn w:val="Normal"/>
    <w:qFormat/>
    <w:rsid w:val="00983F47"/>
    <w:pPr>
      <w:spacing w:before="60" w:after="60" w:line="240" w:lineRule="auto"/>
    </w:pPr>
    <w:rPr>
      <w:b/>
      <w:color w:val="FFFFFF"/>
    </w:rPr>
  </w:style>
  <w:style w:type="paragraph" w:customStyle="1" w:styleId="Figuresource">
    <w:name w:val="Figure source"/>
    <w:basedOn w:val="Normal"/>
    <w:next w:val="Normal"/>
    <w:semiHidden/>
    <w:qFormat/>
    <w:rsid w:val="00983F47"/>
    <w:rPr>
      <w:b/>
    </w:rPr>
  </w:style>
  <w:style w:type="paragraph" w:customStyle="1" w:styleId="NZFS2ndpageheader">
    <w:name w:val="NZFS 2nd page header"/>
    <w:basedOn w:val="Normal"/>
    <w:next w:val="Normal"/>
    <w:semiHidden/>
    <w:unhideWhenUsed/>
    <w:qFormat/>
    <w:rsid w:val="00983F47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qFormat/>
    <w:rsid w:val="00983F47"/>
    <w:pPr>
      <w:numPr>
        <w:numId w:val="15"/>
      </w:numPr>
      <w:spacing w:before="40" w:after="40"/>
    </w:pPr>
    <w:rPr>
      <w:rFonts w:ascii="Arial" w:hAnsi="Arial"/>
      <w:szCs w:val="22"/>
    </w:rPr>
  </w:style>
  <w:style w:type="paragraph" w:customStyle="1" w:styleId="Tinyline">
    <w:name w:val="Tiny line"/>
    <w:basedOn w:val="Spacer"/>
    <w:qFormat/>
    <w:rsid w:val="00983F47"/>
    <w:rPr>
      <w:sz w:val="8"/>
    </w:rPr>
  </w:style>
  <w:style w:type="character" w:customStyle="1" w:styleId="Heading4Char">
    <w:name w:val="Heading 4 Char"/>
    <w:basedOn w:val="DefaultParagraphFont"/>
    <w:link w:val="Heading4"/>
    <w:uiPriority w:val="9"/>
    <w:rsid w:val="00983F47"/>
    <w:rPr>
      <w:rFonts w:ascii="Arial" w:eastAsiaTheme="majorEastAsia" w:hAnsi="Arial" w:cstheme="majorBidi"/>
      <w:b/>
      <w:bCs/>
      <w:i/>
      <w:iCs/>
      <w:color w:val="005A9B" w:themeColor="background2"/>
    </w:rPr>
  </w:style>
  <w:style w:type="paragraph" w:customStyle="1" w:styleId="Numbering">
    <w:name w:val="Numbering"/>
    <w:basedOn w:val="Normal"/>
    <w:qFormat/>
    <w:rsid w:val="00983F47"/>
    <w:pPr>
      <w:numPr>
        <w:numId w:val="16"/>
      </w:numPr>
      <w:contextualSpacing/>
    </w:pPr>
  </w:style>
  <w:style w:type="paragraph" w:customStyle="1" w:styleId="Appendixcontents">
    <w:name w:val="Appendix contents"/>
    <w:basedOn w:val="Normal"/>
    <w:semiHidden/>
    <w:qFormat/>
    <w:rsid w:val="00983F47"/>
    <w:pPr>
      <w:tabs>
        <w:tab w:val="left" w:pos="1276"/>
        <w:tab w:val="right" w:leader="dot" w:pos="9498"/>
      </w:tabs>
      <w:spacing w:before="180" w:after="40"/>
    </w:pPr>
    <w:rPr>
      <w:rFonts w:cstheme="minorHAnsi"/>
      <w:b/>
      <w:bCs/>
      <w:iCs/>
      <w:szCs w:val="24"/>
    </w:rPr>
  </w:style>
  <w:style w:type="paragraph" w:customStyle="1" w:styleId="MCDEMfooter">
    <w:name w:val="MCDEM footer"/>
    <w:basedOn w:val="Normal"/>
    <w:next w:val="Normal"/>
    <w:link w:val="MCDEMfooterChar"/>
    <w:rsid w:val="006B6BD5"/>
    <w:pPr>
      <w:pBdr>
        <w:top w:val="single" w:sz="6" w:space="1" w:color="AFAFAF" w:themeColor="accent1"/>
      </w:pBdr>
      <w:tabs>
        <w:tab w:val="center" w:pos="4820"/>
      </w:tabs>
      <w:contextualSpacing/>
    </w:pPr>
    <w:rPr>
      <w:b/>
      <w:color w:val="AFAFAF" w:themeColor="accent1"/>
      <w:sz w:val="16"/>
      <w:szCs w:val="18"/>
    </w:rPr>
  </w:style>
  <w:style w:type="character" w:customStyle="1" w:styleId="MCDEMfooterChar">
    <w:name w:val="MCDEM footer Char"/>
    <w:basedOn w:val="DefaultParagraphFont"/>
    <w:link w:val="MCDEMfooter"/>
    <w:rsid w:val="006B6BD5"/>
    <w:rPr>
      <w:rFonts w:ascii="Arial" w:hAnsi="Arial"/>
      <w:b/>
      <w:color w:val="AFAFAF" w:themeColor="accent1"/>
      <w:sz w:val="16"/>
      <w:szCs w:val="18"/>
    </w:rPr>
  </w:style>
  <w:style w:type="paragraph" w:customStyle="1" w:styleId="Appendix">
    <w:name w:val="Appendix"/>
    <w:basedOn w:val="Normal"/>
    <w:next w:val="Normal"/>
    <w:semiHidden/>
    <w:qFormat/>
    <w:rsid w:val="00983F47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 w:line="240" w:lineRule="auto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semiHidden/>
    <w:qFormat/>
    <w:rsid w:val="00983F47"/>
    <w:pPr>
      <w:keepNext/>
      <w:keepLines/>
      <w:spacing w:before="200" w:line="240" w:lineRule="auto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00400"/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3F47"/>
    <w:rPr>
      <w:rFonts w:ascii="Arial Narrow" w:eastAsiaTheme="majorEastAsia" w:hAnsi="Arial Narrow" w:cstheme="majorBidi"/>
      <w:b/>
      <w:bCs/>
      <w:color w:val="005A9B" w:themeColor="background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83F47"/>
    <w:rPr>
      <w:rFonts w:ascii="Arial Narrow" w:eastAsiaTheme="majorEastAsia" w:hAnsi="Arial Narrow" w:cstheme="majorBidi"/>
      <w:b/>
      <w:bCs/>
      <w:color w:val="005A9B" w:themeColor="background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F47"/>
    <w:rPr>
      <w:rFonts w:asciiTheme="majorHAnsi" w:eastAsiaTheme="majorEastAsia" w:hAnsiTheme="majorHAnsi" w:cstheme="majorBidi"/>
      <w:b/>
      <w:color w:val="575757" w:themeColor="accent1" w:themeShade="7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83F47"/>
    <w:rPr>
      <w:rFonts w:ascii="Arial Narrow" w:eastAsiaTheme="majorEastAsia" w:hAnsi="Arial Narrow" w:cstheme="majorBidi"/>
      <w:b/>
      <w:bCs/>
      <w:caps/>
      <w:color w:val="005A9B" w:themeColor="background2"/>
      <w:sz w:val="3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983F47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00400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F47"/>
    <w:rPr>
      <w:rFonts w:ascii="Cambria" w:eastAsiaTheme="majorEastAsia" w:hAnsi="Cambria" w:cstheme="majorBidi"/>
      <w:i/>
      <w:iCs/>
      <w:color w:val="404040"/>
    </w:rPr>
  </w:style>
  <w:style w:type="paragraph" w:styleId="Caption">
    <w:name w:val="caption"/>
    <w:basedOn w:val="Normal"/>
    <w:next w:val="Normal"/>
    <w:semiHidden/>
    <w:unhideWhenUsed/>
    <w:qFormat/>
    <w:rsid w:val="00F00400"/>
    <w:pPr>
      <w:spacing w:before="0" w:after="200" w:line="240" w:lineRule="auto"/>
    </w:pPr>
    <w:rPr>
      <w:b/>
      <w:bCs/>
      <w:color w:val="AFAFAF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983F47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983F47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semiHidden/>
    <w:unhideWhenUsed/>
    <w:qFormat/>
    <w:rsid w:val="00983F47"/>
    <w:rPr>
      <w:b/>
      <w:bCs/>
    </w:rPr>
  </w:style>
  <w:style w:type="paragraph" w:styleId="NoSpacing">
    <w:name w:val="No Spacing"/>
    <w:basedOn w:val="Normal"/>
    <w:uiPriority w:val="1"/>
    <w:semiHidden/>
    <w:unhideWhenUsed/>
    <w:qFormat/>
    <w:rsid w:val="00983F47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983F47"/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83F47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83F47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83F47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semiHidden/>
    <w:unhideWhenUsed/>
    <w:qFormat/>
    <w:rsid w:val="00983F47"/>
    <w:rPr>
      <w:i/>
      <w:iCs/>
      <w:color w:val="808080" w:themeColor="text1" w:themeTint="7F"/>
    </w:rPr>
  </w:style>
  <w:style w:type="character" w:styleId="IntenseEmphasis">
    <w:name w:val="Intense Emphasis"/>
    <w:uiPriority w:val="21"/>
    <w:semiHidden/>
    <w:unhideWhenUsed/>
    <w:qFormat/>
    <w:rsid w:val="00983F47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semiHidden/>
    <w:unhideWhenUsed/>
    <w:qFormat/>
    <w:rsid w:val="00983F47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3F47"/>
    <w:pPr>
      <w:numPr>
        <w:numId w:val="0"/>
      </w:numPr>
      <w:spacing w:after="0"/>
      <w:outlineLvl w:val="9"/>
    </w:pPr>
    <w:rPr>
      <w:rFonts w:ascii="Cambria" w:hAnsi="Cambria"/>
      <w:color w:val="5F5F5F"/>
      <w:sz w:val="28"/>
    </w:rPr>
  </w:style>
  <w:style w:type="paragraph" w:styleId="Header">
    <w:name w:val="header"/>
    <w:basedOn w:val="Normal"/>
    <w:link w:val="Head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4D9D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D9D"/>
    <w:rPr>
      <w:rFonts w:ascii="Arial" w:hAnsi="Arial"/>
      <w:sz w:val="22"/>
      <w:szCs w:val="22"/>
    </w:rPr>
  </w:style>
  <w:style w:type="paragraph" w:customStyle="1" w:styleId="Tablesmall">
    <w:name w:val="Table small"/>
    <w:basedOn w:val="Tablenormal0"/>
    <w:rsid w:val="00F00400"/>
    <w:rPr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rsid w:val="00F004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F47"/>
    <w:pPr>
      <w:spacing w:before="120" w:after="120" w:line="264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F00400"/>
    <w:pPr>
      <w:keepNext/>
      <w:keepLines/>
      <w:pageBreakBefore/>
      <w:numPr>
        <w:numId w:val="3"/>
      </w:numPr>
      <w:pBdr>
        <w:bottom w:val="single" w:sz="12" w:space="1" w:color="AFAFAF" w:themeColor="accent1"/>
      </w:pBdr>
      <w:spacing w:before="480" w:after="40" w:line="240" w:lineRule="auto"/>
      <w:outlineLvl w:val="0"/>
    </w:pPr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983F47"/>
    <w:pPr>
      <w:pageBreakBefore w:val="0"/>
      <w:numPr>
        <w:numId w:val="0"/>
      </w:numPr>
      <w:pBdr>
        <w:bottom w:val="single" w:sz="6" w:space="1" w:color="AFAFAF" w:themeColor="accent1"/>
      </w:pBdr>
      <w:spacing w:before="200"/>
      <w:outlineLvl w:val="1"/>
    </w:pPr>
    <w:rPr>
      <w:caps w:val="0"/>
      <w:sz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983F47"/>
    <w:pPr>
      <w:keepNext/>
      <w:keepLines/>
      <w:pBdr>
        <w:bottom w:val="single" w:sz="6" w:space="1" w:color="AFAFAF" w:themeColor="accent1"/>
      </w:pBdr>
      <w:spacing w:before="200" w:after="40" w:line="240" w:lineRule="auto"/>
      <w:outlineLvl w:val="2"/>
    </w:pPr>
    <w:rPr>
      <w:rFonts w:ascii="Arial Narrow" w:eastAsiaTheme="majorEastAsia" w:hAnsi="Arial Narrow" w:cstheme="majorBidi"/>
      <w:b/>
      <w:bCs/>
      <w:color w:val="005A9B" w:themeColor="background2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983F47"/>
    <w:pPr>
      <w:keepNext/>
      <w:keepLines/>
      <w:numPr>
        <w:ilvl w:val="3"/>
        <w:numId w:val="14"/>
      </w:numPr>
      <w:pBdr>
        <w:bottom w:val="single" w:sz="6" w:space="1" w:color="AFAFAF" w:themeColor="accent1"/>
      </w:pBdr>
      <w:spacing w:before="200" w:after="40" w:line="240" w:lineRule="auto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983F47"/>
    <w:pPr>
      <w:numPr>
        <w:ilvl w:val="4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983F47"/>
    <w:pPr>
      <w:pageBreakBefore/>
      <w:pBdr>
        <w:bottom w:val="single" w:sz="8" w:space="1" w:color="AFAFAF" w:themeColor="accent1"/>
      </w:pBdr>
      <w:spacing w:before="360" w:after="40" w:line="240" w:lineRule="auto"/>
      <w:outlineLvl w:val="5"/>
    </w:pPr>
    <w:rPr>
      <w:rFonts w:ascii="Arial Narrow" w:eastAsiaTheme="majorEastAsia" w:hAnsi="Arial Narrow" w:cstheme="majorBidi"/>
      <w:b/>
      <w:bCs/>
      <w:caps/>
      <w:color w:val="005A9B" w:themeColor="background2"/>
      <w:sz w:val="36"/>
      <w:szCs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983F47"/>
    <w:pPr>
      <w:pBdr>
        <w:bottom w:val="single" w:sz="6" w:space="1" w:color="AFAFAF" w:themeColor="accent1"/>
      </w:pBdr>
      <w:spacing w:before="200" w:after="40" w:line="240" w:lineRule="auto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rsid w:val="00F00400"/>
    <w:pPr>
      <w:pBdr>
        <w:bottom w:val="single" w:sz="6" w:space="1" w:color="AFAFAF" w:themeColor="accent1"/>
      </w:pBdr>
      <w:spacing w:before="200" w:after="40" w:line="240" w:lineRule="auto"/>
      <w:ind w:left="357" w:hanging="357"/>
      <w:outlineLvl w:val="7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F47"/>
    <w:pPr>
      <w:keepNext/>
      <w:keepLines/>
      <w:spacing w:before="200" w:after="0"/>
      <w:ind w:left="1584" w:hanging="1584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numbering">
    <w:name w:val="Table numbering"/>
    <w:basedOn w:val="Normal"/>
    <w:link w:val="TablenumberingChar"/>
    <w:autoRedefine/>
    <w:rsid w:val="006B6BD5"/>
    <w:pPr>
      <w:numPr>
        <w:numId w:val="2"/>
      </w:numPr>
      <w:spacing w:before="40" w:after="40"/>
      <w:ind w:left="357" w:hanging="357"/>
    </w:pPr>
    <w:rPr>
      <w:lang w:eastAsia="en-NZ"/>
    </w:rPr>
  </w:style>
  <w:style w:type="character" w:customStyle="1" w:styleId="TablenumberingChar">
    <w:name w:val="Table numbering Char"/>
    <w:basedOn w:val="DefaultParagraphFont"/>
    <w:link w:val="Tablenumbering"/>
    <w:rsid w:val="006B6BD5"/>
    <w:rPr>
      <w:rFonts w:ascii="Arial" w:hAnsi="Arial"/>
      <w:szCs w:val="22"/>
      <w:lang w:eastAsia="en-NZ"/>
    </w:rPr>
  </w:style>
  <w:style w:type="table" w:styleId="TableGrid">
    <w:name w:val="Table Grid"/>
    <w:basedOn w:val="TableNormal"/>
    <w:uiPriority w:val="59"/>
    <w:rsid w:val="00AE4153"/>
    <w:rPr>
      <w:lang w:eastAsia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qFormat/>
    <w:rsid w:val="00983F47"/>
    <w:pPr>
      <w:spacing w:before="0" w:after="0" w:line="240" w:lineRule="auto"/>
    </w:pPr>
    <w:rPr>
      <w:sz w:val="16"/>
    </w:rPr>
  </w:style>
  <w:style w:type="paragraph" w:customStyle="1" w:styleId="LHcolumn">
    <w:name w:val="LH column"/>
    <w:basedOn w:val="Normal"/>
    <w:qFormat/>
    <w:rsid w:val="00983F47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Normal"/>
    <w:qFormat/>
    <w:rsid w:val="00983F47"/>
    <w:pPr>
      <w:numPr>
        <w:numId w:val="14"/>
      </w:numPr>
      <w:spacing w:before="60" w:after="60"/>
    </w:pPr>
  </w:style>
  <w:style w:type="paragraph" w:customStyle="1" w:styleId="Tablenormal0">
    <w:name w:val="Table normal"/>
    <w:basedOn w:val="Normal"/>
    <w:link w:val="TablenormalChar"/>
    <w:qFormat/>
    <w:rsid w:val="00983F47"/>
    <w:pPr>
      <w:spacing w:before="60" w:after="60" w:line="240" w:lineRule="auto"/>
    </w:pPr>
  </w:style>
  <w:style w:type="character" w:customStyle="1" w:styleId="TablenormalChar">
    <w:name w:val="Table normal Char"/>
    <w:basedOn w:val="DefaultParagraphFont"/>
    <w:link w:val="Tablenormal0"/>
    <w:rsid w:val="00983F47"/>
    <w:rPr>
      <w:rFonts w:ascii="Arial" w:hAnsi="Arial"/>
      <w:szCs w:val="22"/>
    </w:rPr>
  </w:style>
  <w:style w:type="paragraph" w:customStyle="1" w:styleId="Tableheading">
    <w:name w:val="Table heading"/>
    <w:basedOn w:val="Normal"/>
    <w:qFormat/>
    <w:rsid w:val="00983F47"/>
    <w:pPr>
      <w:spacing w:before="60" w:after="60" w:line="240" w:lineRule="auto"/>
    </w:pPr>
    <w:rPr>
      <w:b/>
      <w:color w:val="FFFFFF"/>
    </w:rPr>
  </w:style>
  <w:style w:type="paragraph" w:customStyle="1" w:styleId="Figuresource">
    <w:name w:val="Figure source"/>
    <w:basedOn w:val="Normal"/>
    <w:next w:val="Normal"/>
    <w:semiHidden/>
    <w:qFormat/>
    <w:rsid w:val="00983F47"/>
    <w:rPr>
      <w:b/>
    </w:rPr>
  </w:style>
  <w:style w:type="paragraph" w:customStyle="1" w:styleId="NZFS2ndpageheader">
    <w:name w:val="NZFS 2nd page header"/>
    <w:basedOn w:val="Normal"/>
    <w:next w:val="Normal"/>
    <w:semiHidden/>
    <w:unhideWhenUsed/>
    <w:qFormat/>
    <w:rsid w:val="00983F47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qFormat/>
    <w:rsid w:val="00983F47"/>
    <w:pPr>
      <w:numPr>
        <w:numId w:val="15"/>
      </w:numPr>
      <w:spacing w:before="40" w:after="40"/>
    </w:pPr>
    <w:rPr>
      <w:rFonts w:ascii="Arial" w:hAnsi="Arial"/>
      <w:szCs w:val="22"/>
    </w:rPr>
  </w:style>
  <w:style w:type="paragraph" w:customStyle="1" w:styleId="Tinyline">
    <w:name w:val="Tiny line"/>
    <w:basedOn w:val="Spacer"/>
    <w:qFormat/>
    <w:rsid w:val="00983F47"/>
    <w:rPr>
      <w:sz w:val="8"/>
    </w:rPr>
  </w:style>
  <w:style w:type="character" w:customStyle="1" w:styleId="Heading4Char">
    <w:name w:val="Heading 4 Char"/>
    <w:basedOn w:val="DefaultParagraphFont"/>
    <w:link w:val="Heading4"/>
    <w:uiPriority w:val="9"/>
    <w:rsid w:val="00983F47"/>
    <w:rPr>
      <w:rFonts w:ascii="Arial" w:eastAsiaTheme="majorEastAsia" w:hAnsi="Arial" w:cstheme="majorBidi"/>
      <w:b/>
      <w:bCs/>
      <w:i/>
      <w:iCs/>
      <w:color w:val="005A9B" w:themeColor="background2"/>
    </w:rPr>
  </w:style>
  <w:style w:type="paragraph" w:customStyle="1" w:styleId="Numbering">
    <w:name w:val="Numbering"/>
    <w:basedOn w:val="Normal"/>
    <w:qFormat/>
    <w:rsid w:val="00983F47"/>
    <w:pPr>
      <w:numPr>
        <w:numId w:val="16"/>
      </w:numPr>
      <w:contextualSpacing/>
    </w:pPr>
  </w:style>
  <w:style w:type="paragraph" w:customStyle="1" w:styleId="Appendixcontents">
    <w:name w:val="Appendix contents"/>
    <w:basedOn w:val="Normal"/>
    <w:semiHidden/>
    <w:qFormat/>
    <w:rsid w:val="00983F47"/>
    <w:pPr>
      <w:tabs>
        <w:tab w:val="left" w:pos="1276"/>
        <w:tab w:val="right" w:leader="dot" w:pos="9498"/>
      </w:tabs>
      <w:spacing w:before="180" w:after="40"/>
    </w:pPr>
    <w:rPr>
      <w:rFonts w:cstheme="minorHAnsi"/>
      <w:b/>
      <w:bCs/>
      <w:iCs/>
      <w:szCs w:val="24"/>
    </w:rPr>
  </w:style>
  <w:style w:type="paragraph" w:customStyle="1" w:styleId="MCDEMfooter">
    <w:name w:val="MCDEM footer"/>
    <w:basedOn w:val="Normal"/>
    <w:next w:val="Normal"/>
    <w:link w:val="MCDEMfooterChar"/>
    <w:rsid w:val="006B6BD5"/>
    <w:pPr>
      <w:pBdr>
        <w:top w:val="single" w:sz="6" w:space="1" w:color="AFAFAF" w:themeColor="accent1"/>
      </w:pBdr>
      <w:tabs>
        <w:tab w:val="center" w:pos="4820"/>
      </w:tabs>
      <w:contextualSpacing/>
    </w:pPr>
    <w:rPr>
      <w:b/>
      <w:color w:val="AFAFAF" w:themeColor="accent1"/>
      <w:sz w:val="16"/>
      <w:szCs w:val="18"/>
    </w:rPr>
  </w:style>
  <w:style w:type="character" w:customStyle="1" w:styleId="MCDEMfooterChar">
    <w:name w:val="MCDEM footer Char"/>
    <w:basedOn w:val="DefaultParagraphFont"/>
    <w:link w:val="MCDEMfooter"/>
    <w:rsid w:val="006B6BD5"/>
    <w:rPr>
      <w:rFonts w:ascii="Arial" w:hAnsi="Arial"/>
      <w:b/>
      <w:color w:val="AFAFAF" w:themeColor="accent1"/>
      <w:sz w:val="16"/>
      <w:szCs w:val="18"/>
    </w:rPr>
  </w:style>
  <w:style w:type="paragraph" w:customStyle="1" w:styleId="Appendix">
    <w:name w:val="Appendix"/>
    <w:basedOn w:val="Normal"/>
    <w:next w:val="Normal"/>
    <w:semiHidden/>
    <w:qFormat/>
    <w:rsid w:val="00983F47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 w:line="240" w:lineRule="auto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semiHidden/>
    <w:qFormat/>
    <w:rsid w:val="00983F47"/>
    <w:pPr>
      <w:keepNext/>
      <w:keepLines/>
      <w:spacing w:before="200" w:line="240" w:lineRule="auto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00400"/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3F47"/>
    <w:rPr>
      <w:rFonts w:ascii="Arial Narrow" w:eastAsiaTheme="majorEastAsia" w:hAnsi="Arial Narrow" w:cstheme="majorBidi"/>
      <w:b/>
      <w:bCs/>
      <w:color w:val="005A9B" w:themeColor="background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83F47"/>
    <w:rPr>
      <w:rFonts w:ascii="Arial Narrow" w:eastAsiaTheme="majorEastAsia" w:hAnsi="Arial Narrow" w:cstheme="majorBidi"/>
      <w:b/>
      <w:bCs/>
      <w:color w:val="005A9B" w:themeColor="background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F47"/>
    <w:rPr>
      <w:rFonts w:asciiTheme="majorHAnsi" w:eastAsiaTheme="majorEastAsia" w:hAnsiTheme="majorHAnsi" w:cstheme="majorBidi"/>
      <w:b/>
      <w:color w:val="575757" w:themeColor="accent1" w:themeShade="7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83F47"/>
    <w:rPr>
      <w:rFonts w:ascii="Arial Narrow" w:eastAsiaTheme="majorEastAsia" w:hAnsi="Arial Narrow" w:cstheme="majorBidi"/>
      <w:b/>
      <w:bCs/>
      <w:caps/>
      <w:color w:val="005A9B" w:themeColor="background2"/>
      <w:sz w:val="3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983F47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00400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F47"/>
    <w:rPr>
      <w:rFonts w:ascii="Cambria" w:eastAsiaTheme="majorEastAsia" w:hAnsi="Cambria" w:cstheme="majorBidi"/>
      <w:i/>
      <w:iCs/>
      <w:color w:val="404040"/>
    </w:rPr>
  </w:style>
  <w:style w:type="paragraph" w:styleId="Caption">
    <w:name w:val="caption"/>
    <w:basedOn w:val="Normal"/>
    <w:next w:val="Normal"/>
    <w:semiHidden/>
    <w:unhideWhenUsed/>
    <w:qFormat/>
    <w:rsid w:val="00F00400"/>
    <w:pPr>
      <w:spacing w:before="0" w:after="200" w:line="240" w:lineRule="auto"/>
    </w:pPr>
    <w:rPr>
      <w:b/>
      <w:bCs/>
      <w:color w:val="AFAFAF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983F47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983F47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semiHidden/>
    <w:unhideWhenUsed/>
    <w:qFormat/>
    <w:rsid w:val="00983F47"/>
    <w:rPr>
      <w:b/>
      <w:bCs/>
    </w:rPr>
  </w:style>
  <w:style w:type="paragraph" w:styleId="NoSpacing">
    <w:name w:val="No Spacing"/>
    <w:basedOn w:val="Normal"/>
    <w:uiPriority w:val="1"/>
    <w:semiHidden/>
    <w:unhideWhenUsed/>
    <w:qFormat/>
    <w:rsid w:val="00983F47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983F47"/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83F47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83F47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83F47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semiHidden/>
    <w:unhideWhenUsed/>
    <w:qFormat/>
    <w:rsid w:val="00983F47"/>
    <w:rPr>
      <w:i/>
      <w:iCs/>
      <w:color w:val="808080" w:themeColor="text1" w:themeTint="7F"/>
    </w:rPr>
  </w:style>
  <w:style w:type="character" w:styleId="IntenseEmphasis">
    <w:name w:val="Intense Emphasis"/>
    <w:uiPriority w:val="21"/>
    <w:semiHidden/>
    <w:unhideWhenUsed/>
    <w:qFormat/>
    <w:rsid w:val="00983F47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semiHidden/>
    <w:unhideWhenUsed/>
    <w:qFormat/>
    <w:rsid w:val="00983F47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3F47"/>
    <w:pPr>
      <w:numPr>
        <w:numId w:val="0"/>
      </w:numPr>
      <w:spacing w:after="0"/>
      <w:outlineLvl w:val="9"/>
    </w:pPr>
    <w:rPr>
      <w:rFonts w:ascii="Cambria" w:hAnsi="Cambria"/>
      <w:color w:val="5F5F5F"/>
      <w:sz w:val="28"/>
    </w:rPr>
  </w:style>
  <w:style w:type="paragraph" w:styleId="Header">
    <w:name w:val="header"/>
    <w:basedOn w:val="Normal"/>
    <w:link w:val="Head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4D9D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D9D"/>
    <w:rPr>
      <w:rFonts w:ascii="Arial" w:hAnsi="Arial"/>
      <w:sz w:val="22"/>
      <w:szCs w:val="22"/>
    </w:rPr>
  </w:style>
  <w:style w:type="paragraph" w:customStyle="1" w:styleId="Tablesmall">
    <w:name w:val="Table small"/>
    <w:basedOn w:val="Tablenormal0"/>
    <w:rsid w:val="00F00400"/>
    <w:rPr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rsid w:val="00F00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CDEM%20templates\Blank%20template%20plain%20v1-4%202013-11-14%20MLG.dotx" TargetMode="External"/></Relationships>
</file>

<file path=word/theme/theme1.xml><?xml version="1.0" encoding="utf-8"?>
<a:theme xmlns:a="http://schemas.openxmlformats.org/drawingml/2006/main" name="Office Theme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D88B2-A128-44CF-93F5-523C0B303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template plain v1-4 2013-11-14 MLG</Template>
  <TotalTime>9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Jolly</dc:creator>
  <cp:keywords/>
  <dc:description/>
  <cp:lastModifiedBy>Hannah Jolly</cp:lastModifiedBy>
  <cp:revision>4</cp:revision>
  <dcterms:created xsi:type="dcterms:W3CDTF">2013-11-18T21:56:00Z</dcterms:created>
  <dcterms:modified xsi:type="dcterms:W3CDTF">2013-11-20T23:00:00Z</dcterms:modified>
</cp:coreProperties>
</file>