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0426CFA9" w:rsidR="009A2D11" w:rsidRPr="000F5D61" w:rsidRDefault="00B51051" w:rsidP="00CF18A3">
      <w:pPr>
        <w:bidi/>
        <w:rPr>
          <w:b/>
          <w:bCs/>
          <w:szCs w:val="28"/>
        </w:rPr>
      </w:pPr>
      <w:r w:rsidRPr="000F5D6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F5D61">
        <w:rPr>
          <w:noProof/>
          <w:color w:val="003F87"/>
          <w:szCs w:val="28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5DA87F24" w:rsidR="007D7805" w:rsidRPr="00CF18A3" w:rsidRDefault="00010FC1" w:rsidP="009A39EF">
                            <w:pPr>
                              <w:pStyle w:val="Heading1"/>
                              <w:bidi/>
                              <w:rPr>
                                <w:sz w:val="40"/>
                                <w:szCs w:val="18"/>
                              </w:rPr>
                            </w:pPr>
                            <w:r w:rsidRPr="00CF18A3">
                              <w:rPr>
                                <w:b w:val="0"/>
                                <w:szCs w:val="36"/>
                                <w:rtl/>
                              </w:rPr>
                              <w:t>کون سی معاونت دستیاب ہے اور آپ کہاں سے مدد حاصل کر سکتے ہیں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5DA87F24" w:rsidR="007D7805" w:rsidRPr="00CF18A3" w:rsidRDefault="00010FC1" w:rsidP="009A39EF">
                      <w:pPr>
                        <w:pStyle w:val="Heading1"/>
                        <w:bidi/>
                        <w:rPr>
                          <w:sz w:val="40"/>
                          <w:szCs w:val="18"/>
                        </w:rPr>
                      </w:pPr>
                      <w:r w:rsidRPr="00CF18A3">
                        <w:rPr>
                          <w:b w:val="0"/>
                          <w:szCs w:val="36"/>
                          <w:rtl/>
                        </w:rPr>
                        <w:t>کون سی معاونت دستیاب ہے اور آپ کہاں سے مدد حاصل کر سکتے ہیں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F5D61">
        <w:rPr>
          <w:noProof/>
          <w:color w:val="003F87"/>
          <w:szCs w:val="28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F5D61">
        <w:rPr>
          <w:b/>
          <w:bCs/>
          <w:szCs w:val="28"/>
          <w:rtl/>
        </w:rPr>
        <w:t>اگر آپ کی زندگی خطرے میں ہو تو 111 پر فون کریں۔</w:t>
      </w:r>
    </w:p>
    <w:p w14:paraId="506A5E9E" w14:textId="10DC63C4" w:rsidR="00C34E91" w:rsidRPr="000F5D61" w:rsidRDefault="00C34E91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تازہ ترین معلومات کے لیے </w:t>
      </w:r>
      <w:hyperlink r:id="rId12" w:history="1">
        <w:r w:rsidRPr="000F5D61">
          <w:rPr>
            <w:rStyle w:val="Hyperlink"/>
            <w:szCs w:val="28"/>
            <w:rtl/>
          </w:rPr>
          <w:t>www.civildefence.govt.nz</w:t>
        </w:r>
      </w:hyperlink>
      <w:r w:rsidRPr="000F5D61">
        <w:rPr>
          <w:szCs w:val="28"/>
          <w:rtl/>
        </w:rPr>
        <w:t xml:space="preserve"> ملاحظہ کریں اور اپنے مقامی سول ڈیفنس ایمرجنسی مینجمنٹ گروپ کو آن لائن اور سوشل میڈیا پر فالو کریں۔</w:t>
      </w:r>
    </w:p>
    <w:p w14:paraId="1E340B45" w14:textId="4368718E" w:rsidR="008946A1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مندرجات</w:t>
      </w:r>
    </w:p>
    <w:p w14:paraId="0496244A" w14:textId="22CB15BD" w:rsidR="008946A1" w:rsidRPr="000F5D61" w:rsidRDefault="008946A1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Evacuation_and_accommodation" w:history="1">
        <w:r w:rsidRPr="000F5D61">
          <w:rPr>
            <w:rStyle w:val="Hyperlink"/>
            <w:szCs w:val="28"/>
            <w:rtl/>
          </w:rPr>
          <w:t>انخلاء اور رہائش</w:t>
        </w:r>
      </w:hyperlink>
    </w:p>
    <w:p w14:paraId="72927C12" w14:textId="754BFDEB" w:rsidR="00332B65" w:rsidRPr="000F5D61" w:rsidRDefault="00332B65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Traffic_and_travel" w:history="1">
        <w:r w:rsidRPr="000F5D61">
          <w:rPr>
            <w:rStyle w:val="Hyperlink"/>
            <w:szCs w:val="28"/>
            <w:rtl/>
          </w:rPr>
          <w:t>ٹریفک اور سفر</w:t>
        </w:r>
      </w:hyperlink>
    </w:p>
    <w:p w14:paraId="1F2DB23E" w14:textId="59A5A218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Financial_support" w:history="1">
        <w:r w:rsidRPr="000F5D61">
          <w:rPr>
            <w:rStyle w:val="Hyperlink"/>
            <w:szCs w:val="28"/>
            <w:rtl/>
          </w:rPr>
          <w:t>مالی معاونت</w:t>
        </w:r>
      </w:hyperlink>
    </w:p>
    <w:p w14:paraId="0C853C43" w14:textId="097A1828" w:rsidR="00435407" w:rsidRPr="000F5D61" w:rsidRDefault="00435407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Health_and_wellbeing" w:history="1">
        <w:r w:rsidRPr="000F5D61">
          <w:rPr>
            <w:rStyle w:val="Hyperlink"/>
            <w:szCs w:val="28"/>
            <w:rtl/>
          </w:rPr>
          <w:t>صحت اور تندرستی</w:t>
        </w:r>
      </w:hyperlink>
    </w:p>
    <w:p w14:paraId="69E0F128" w14:textId="4477DA7C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disabled" w:history="1">
        <w:r w:rsidRPr="000F5D61">
          <w:rPr>
            <w:rStyle w:val="Hyperlink"/>
            <w:szCs w:val="28"/>
            <w:rtl/>
          </w:rPr>
          <w:t>معذور افراد کے لیے معاونت</w:t>
        </w:r>
      </w:hyperlink>
    </w:p>
    <w:p w14:paraId="67973BF1" w14:textId="0DDF1497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Whānau" w:history="1">
        <w:r w:rsidRPr="000F5D61">
          <w:rPr>
            <w:rStyle w:val="Hyperlink"/>
            <w:szCs w:val="28"/>
            <w:rtl/>
          </w:rPr>
          <w:t>Whānau Maori کے لیے معاونت</w:t>
        </w:r>
      </w:hyperlink>
    </w:p>
    <w:p w14:paraId="722C672A" w14:textId="1C4780BA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Pacific" w:history="1">
        <w:r w:rsidRPr="000F5D61">
          <w:rPr>
            <w:rStyle w:val="Hyperlink"/>
            <w:szCs w:val="28"/>
            <w:rtl/>
          </w:rPr>
          <w:t>بحرالکاہل (پیسفک) افراد کے لیے معاونت</w:t>
        </w:r>
      </w:hyperlink>
    </w:p>
    <w:p w14:paraId="52860821" w14:textId="29DE628E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ethnic" w:history="1">
        <w:r w:rsidRPr="000F5D61">
          <w:rPr>
            <w:rStyle w:val="Hyperlink"/>
            <w:szCs w:val="28"/>
            <w:rtl/>
          </w:rPr>
          <w:t>کثیرالنسل کمیونٹیوں کے لیے معاونت</w:t>
        </w:r>
      </w:hyperlink>
    </w:p>
    <w:p w14:paraId="00F27064" w14:textId="39D4F460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Foreign_nationals" w:history="1">
        <w:r w:rsidRPr="000F5D61">
          <w:rPr>
            <w:rStyle w:val="Hyperlink"/>
            <w:szCs w:val="28"/>
            <w:rtl/>
          </w:rPr>
          <w:t>غیر ملکی شہری</w:t>
        </w:r>
      </w:hyperlink>
    </w:p>
    <w:p w14:paraId="65A15B57" w14:textId="12DA8B0B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Animal_welfare" w:history="1">
        <w:r w:rsidRPr="000F5D61">
          <w:rPr>
            <w:rStyle w:val="Hyperlink"/>
            <w:szCs w:val="28"/>
            <w:rtl/>
          </w:rPr>
          <w:t>جانوروں کی بہبود</w:t>
        </w:r>
      </w:hyperlink>
    </w:p>
    <w:p w14:paraId="40A184B6" w14:textId="0CB00ACC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Insurance" w:history="1">
        <w:r w:rsidRPr="000F5D61">
          <w:rPr>
            <w:rStyle w:val="Hyperlink"/>
            <w:szCs w:val="28"/>
            <w:rtl/>
          </w:rPr>
          <w:t>انشورنس</w:t>
        </w:r>
      </w:hyperlink>
    </w:p>
    <w:p w14:paraId="615E8313" w14:textId="5C581E62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Tenants_and_landlords" w:history="1">
        <w:r w:rsidRPr="000F5D61">
          <w:rPr>
            <w:rStyle w:val="Hyperlink"/>
            <w:szCs w:val="28"/>
            <w:rtl/>
          </w:rPr>
          <w:t>کرایہ دار اور مالکان</w:t>
        </w:r>
      </w:hyperlink>
    </w:p>
    <w:p w14:paraId="341F5467" w14:textId="12FA694F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chools_and_early" w:history="1">
        <w:r w:rsidRPr="000F5D61">
          <w:rPr>
            <w:rStyle w:val="Hyperlink"/>
            <w:szCs w:val="28"/>
            <w:rtl/>
          </w:rPr>
          <w:t>سکول اور چھوٹے بچوں کے تعلیمی مراکز</w:t>
        </w:r>
      </w:hyperlink>
    </w:p>
    <w:p w14:paraId="30E9DA3C" w14:textId="5A3B405E" w:rsidR="0095146F" w:rsidRPr="000F5D61" w:rsidRDefault="0095146F" w:rsidP="00DB7381">
      <w:pPr>
        <w:pStyle w:val="Heading2"/>
        <w:bidi/>
        <w:rPr>
          <w:b w:val="0"/>
          <w:bCs/>
          <w:szCs w:val="32"/>
        </w:rPr>
      </w:pPr>
      <w:bookmarkStart w:id="0" w:name="_Evacuation_and_accommodation"/>
      <w:bookmarkEnd w:id="0"/>
      <w:r w:rsidRPr="000F5D61">
        <w:rPr>
          <w:b w:val="0"/>
          <w:bCs/>
          <w:szCs w:val="32"/>
          <w:rtl/>
        </w:rPr>
        <w:t>انخلاء اور رہائش</w:t>
      </w:r>
    </w:p>
    <w:p w14:paraId="0B55BA25" w14:textId="70800CD4" w:rsidR="01A8F9FD" w:rsidRPr="000F5D61" w:rsidRDefault="0083107F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انخلاء</w:t>
      </w:r>
    </w:p>
    <w:p w14:paraId="62DAFC60" w14:textId="3589DD39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مہربانی،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ہوسکے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دوستوں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whānau/</w:t>
      </w:r>
      <w:r w:rsidRPr="000F5D61">
        <w:rPr>
          <w:rFonts w:ascii="Arial" w:hAnsi="Arial" w:cs="Arial" w:hint="cs"/>
          <w:szCs w:val="28"/>
          <w:rtl/>
        </w:rPr>
        <w:t>خاندان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جائيں۔</w:t>
      </w:r>
    </w:p>
    <w:p w14:paraId="1C35E8B9" w14:textId="2032A407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whānau/</w:t>
      </w:r>
      <w:r w:rsidRPr="000F5D61">
        <w:rPr>
          <w:rFonts w:ascii="Arial" w:hAnsi="Arial" w:cs="Arial" w:hint="cs"/>
          <w:szCs w:val="28"/>
          <w:rtl/>
        </w:rPr>
        <w:t>خاندان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دفاع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کھلے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مراکز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فہرست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ملاحظہ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>.</w:t>
      </w:r>
    </w:p>
    <w:p w14:paraId="3E34C029" w14:textId="43D2E298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اشیاء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ہمراہ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آئے۔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چیزیں۔</w:t>
      </w:r>
    </w:p>
    <w:p w14:paraId="0C4BA781" w14:textId="3DAB9CDE" w:rsidR="00AC65A1" w:rsidRPr="000F5D61" w:rsidRDefault="00AC65A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معذور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</w:p>
    <w:p w14:paraId="5BBD1D98" w14:textId="19F5137B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پہنچ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6C93927E" w14:textId="313C57B0" w:rsidR="002479C0" w:rsidRDefault="002479C0" w:rsidP="00DB7381">
      <w:pPr>
        <w:bidi/>
      </w:pPr>
      <w:bookmarkStart w:id="1" w:name="_Traffic_and_travel"/>
      <w:bookmarkEnd w:id="1"/>
      <w:r w:rsidRPr="000F5D61">
        <w:rPr>
          <w:szCs w:val="28"/>
          <w:rtl/>
        </w:rPr>
        <w:t>اپنا سول ڈیفنس ایمرجنسی مینجمنٹ گروپ تلاش کریں۔</w:t>
      </w:r>
      <w:r w:rsidR="000F5D61">
        <w:rPr>
          <w:szCs w:val="28"/>
          <w:lang w:val="en-US"/>
        </w:rPr>
        <w:br/>
      </w:r>
      <w:hyperlink r:id="rId13" w:history="1">
        <w:r w:rsidR="000F5D61" w:rsidRPr="0022088C">
          <w:rPr>
            <w:rStyle w:val="Hyperlink"/>
          </w:rPr>
          <w:t>www.civildefence.govt.nz/find-your-civil-defence-group/</w:t>
        </w:r>
      </w:hyperlink>
    </w:p>
    <w:p w14:paraId="49EA3C3D" w14:textId="77777777" w:rsidR="00BE73B6" w:rsidRPr="00D74326" w:rsidRDefault="00BE73B6" w:rsidP="00BE73B6">
      <w:pPr>
        <w:pStyle w:val="Heading3"/>
        <w:bidi/>
        <w:rPr>
          <w:rFonts w:cs="Aptos"/>
          <w:szCs w:val="28"/>
        </w:rPr>
      </w:pPr>
      <w:r w:rsidRPr="00D74326">
        <w:rPr>
          <w:rFonts w:ascii="Arial" w:hAnsi="Arial" w:cs="Arial" w:hint="cs"/>
          <w:szCs w:val="28"/>
          <w:rtl/>
        </w:rPr>
        <w:t>رہائش</w:t>
      </w:r>
    </w:p>
    <w:p w14:paraId="3A15CFEB" w14:textId="77777777" w:rsidR="00BE73B6" w:rsidRPr="00D74326" w:rsidRDefault="00BE73B6" w:rsidP="00BE73B6">
      <w:pPr>
        <w:bidi/>
        <w:rPr>
          <w:szCs w:val="28"/>
        </w:rPr>
      </w:pPr>
      <w:r w:rsidRPr="00D74326">
        <w:rPr>
          <w:rFonts w:ascii="Arial" w:hAnsi="Arial" w:cs="Arial" w:hint="cs"/>
          <w:szCs w:val="28"/>
          <w:rtl/>
        </w:rPr>
        <w:t>عارضی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رہائش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خدمت</w:t>
      </w:r>
      <w:r w:rsidRPr="00D74326">
        <w:rPr>
          <w:szCs w:val="28"/>
          <w:rtl/>
        </w:rPr>
        <w:t xml:space="preserve"> (Temporary Accommodation Service - TAS) </w:t>
      </w:r>
      <w:r w:rsidRPr="00D74326">
        <w:rPr>
          <w:rFonts w:ascii="Arial" w:hAnsi="Arial" w:cs="Arial" w:hint="cs"/>
          <w:szCs w:val="28"/>
          <w:rtl/>
        </w:rPr>
        <w:t>عارضی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رہائش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میں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معاونت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سکتی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ہے۔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جب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آپ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گھر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مرمت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یا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دوبارہ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تعمیر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ہو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رہی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ہو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تو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یہ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سروس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اہل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گھرانوں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مدد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کرتی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ہے۔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یا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جب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آپ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اپنے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گھر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حالات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یا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صورتحال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بارے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میں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تصدیق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منتظر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ہوں۔</w:t>
      </w:r>
    </w:p>
    <w:p w14:paraId="71D64974" w14:textId="77777777" w:rsidR="00BE73B6" w:rsidRPr="00D74326" w:rsidRDefault="00BE73B6" w:rsidP="00BE73B6">
      <w:pPr>
        <w:bidi/>
        <w:rPr>
          <w:szCs w:val="28"/>
        </w:rPr>
      </w:pPr>
      <w:hyperlink r:id="rId14" w:history="1">
        <w:r w:rsidRPr="00D74326">
          <w:rPr>
            <w:rStyle w:val="Hyperlink"/>
            <w:szCs w:val="28"/>
          </w:rPr>
          <w:t>www.tas.mbie.govt.nz</w:t>
        </w:r>
      </w:hyperlink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رجسٹر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کریں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یا</w:t>
      </w:r>
      <w:r w:rsidRPr="00D74326">
        <w:rPr>
          <w:szCs w:val="28"/>
          <w:rtl/>
        </w:rPr>
        <w:t xml:space="preserve"> </w:t>
      </w:r>
      <w:r>
        <w:rPr>
          <w:szCs w:val="28"/>
          <w:lang w:val="en-US"/>
        </w:rPr>
        <w:t xml:space="preserve"> </w:t>
      </w:r>
      <w:r w:rsidRPr="00415097">
        <w:t>0508 754 163</w:t>
      </w:r>
      <w:r w:rsidRPr="00D74326">
        <w:rPr>
          <w:rFonts w:ascii="Arial" w:hAnsi="Arial" w:cs="Arial" w:hint="cs"/>
          <w:szCs w:val="28"/>
          <w:rtl/>
        </w:rPr>
        <w:t>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کال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کریں۔</w:t>
      </w:r>
    </w:p>
    <w:p w14:paraId="44CCD43C" w14:textId="77777777" w:rsidR="00BE73B6" w:rsidRPr="00D74326" w:rsidRDefault="00BE73B6" w:rsidP="00BE73B6">
      <w:pPr>
        <w:bidi/>
        <w:rPr>
          <w:szCs w:val="28"/>
        </w:rPr>
      </w:pPr>
      <w:r w:rsidRPr="00D74326">
        <w:rPr>
          <w:rFonts w:ascii="Arial" w:hAnsi="Arial" w:cs="Arial" w:hint="cs"/>
          <w:szCs w:val="28"/>
          <w:rtl/>
        </w:rPr>
        <w:t>ہر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طرح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عارضی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رہائش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کچھ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اخراجات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آتے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ہیں۔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لیکن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اگر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آپ</w:t>
      </w:r>
      <w:r w:rsidRPr="00D74326">
        <w:rPr>
          <w:szCs w:val="28"/>
          <w:rtl/>
        </w:rPr>
        <w:t xml:space="preserve"> TAS </w:t>
      </w:r>
      <w:r w:rsidRPr="00D74326">
        <w:rPr>
          <w:rFonts w:ascii="Arial" w:hAnsi="Arial" w:cs="Arial" w:hint="cs"/>
          <w:szCs w:val="28"/>
          <w:rtl/>
        </w:rPr>
        <w:t>کے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اہل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ہیں،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اور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اگر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آپ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کو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ہنگامی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صورتحال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وجہ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سے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مالی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مشکلات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سامنا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کرنا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پڑتا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ہے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تو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شاید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آپ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مالی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مدد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حاصل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سکیں۔</w:t>
      </w:r>
    </w:p>
    <w:p w14:paraId="00F6ED9F" w14:textId="77777777" w:rsidR="00BE73B6" w:rsidRPr="00D74326" w:rsidRDefault="00BE73B6" w:rsidP="00BE73B6">
      <w:pPr>
        <w:bidi/>
        <w:rPr>
          <w:szCs w:val="28"/>
        </w:rPr>
      </w:pPr>
      <w:hyperlink r:id="rId15">
        <w:r w:rsidRPr="00D74326">
          <w:rPr>
            <w:rStyle w:val="Hyperlink"/>
            <w:szCs w:val="28"/>
          </w:rPr>
          <w:t>www.tas.mbie.govt.nz/financial-information</w:t>
        </w:r>
      </w:hyperlink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پر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مزید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معلومات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حاصل</w:t>
      </w:r>
      <w:r w:rsidRPr="00D74326">
        <w:rPr>
          <w:szCs w:val="28"/>
          <w:rtl/>
        </w:rPr>
        <w:t xml:space="preserve"> </w:t>
      </w:r>
      <w:r w:rsidRPr="00D74326">
        <w:rPr>
          <w:rFonts w:ascii="Arial" w:hAnsi="Arial" w:cs="Arial" w:hint="cs"/>
          <w:szCs w:val="28"/>
          <w:rtl/>
        </w:rPr>
        <w:t>کریں۔</w:t>
      </w:r>
    </w:p>
    <w:p w14:paraId="0C056CE1" w14:textId="62FA7AA0" w:rsidR="00332B65" w:rsidRPr="000F5D61" w:rsidRDefault="00332B65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ٹریفک اور سفر</w:t>
      </w:r>
    </w:p>
    <w:p w14:paraId="3E3F36C0" w14:textId="2161689F" w:rsidR="00332B65" w:rsidRPr="000F5D61" w:rsidRDefault="0083107F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بذریعہ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سڑک</w:t>
      </w:r>
    </w:p>
    <w:p w14:paraId="45CB395D" w14:textId="0C2F5F1A" w:rsidR="00BB2042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17A23122" w14:textId="61E74CE3" w:rsidR="005453E4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ٹریفک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سوشل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میڈیا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NZ </w:t>
      </w:r>
      <w:r w:rsidRPr="000F5D61">
        <w:rPr>
          <w:rFonts w:ascii="Arial" w:hAnsi="Arial" w:cs="Arial" w:hint="cs"/>
          <w:szCs w:val="28"/>
          <w:rtl/>
        </w:rPr>
        <w:t>ٹرانسپورٹ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16" w:history="1">
        <w:r w:rsidR="000F5D61" w:rsidRPr="0022088C">
          <w:rPr>
            <w:rStyle w:val="Hyperlink"/>
          </w:rPr>
          <w:t>www.nzta.govt.nz/traffic-and-travel-information/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</w:t>
      </w:r>
    </w:p>
    <w:p w14:paraId="73BA57C8" w14:textId="2C63BF1E" w:rsidR="00BB2042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منصوبہ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="000F5D61">
        <w:rPr>
          <w:rFonts w:ascii="Arial" w:hAnsi="Arial" w:cs="Arial"/>
          <w:szCs w:val="28"/>
          <w:lang w:val="en-US"/>
        </w:rPr>
        <w:br/>
      </w:r>
      <w:hyperlink r:id="rId17" w:history="1">
        <w:r w:rsidR="000F5D61" w:rsidRPr="0022088C">
          <w:rPr>
            <w:rStyle w:val="Hyperlink"/>
          </w:rPr>
          <w:t>www.journeys.nzta.govt.nz/journey-planner/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NZ </w:t>
      </w:r>
      <w:r w:rsidRPr="000F5D61">
        <w:rPr>
          <w:rFonts w:ascii="Arial" w:hAnsi="Arial" w:cs="Arial" w:hint="cs"/>
          <w:szCs w:val="28"/>
          <w:rtl/>
        </w:rPr>
        <w:t>ٹرانسپورٹ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منصوبہ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ٹول</w:t>
      </w:r>
      <w:r w:rsidRPr="000F5D61">
        <w:rPr>
          <w:szCs w:val="28"/>
          <w:rtl/>
        </w:rPr>
        <w:t xml:space="preserve"> (Journey Planner)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</w:p>
    <w:p w14:paraId="1C533043" w14:textId="3A19D4CC" w:rsidR="0095146F" w:rsidRPr="000F5D61" w:rsidRDefault="0095146F" w:rsidP="00DB7381">
      <w:pPr>
        <w:pStyle w:val="Heading2"/>
        <w:bidi/>
        <w:rPr>
          <w:b w:val="0"/>
          <w:bCs/>
          <w:szCs w:val="32"/>
        </w:rPr>
      </w:pPr>
      <w:bookmarkStart w:id="2" w:name="_Financial_support"/>
      <w:bookmarkEnd w:id="2"/>
      <w:r w:rsidRPr="000F5D61">
        <w:rPr>
          <w:b w:val="0"/>
          <w:bCs/>
          <w:szCs w:val="32"/>
          <w:rtl/>
        </w:rPr>
        <w:t>مالی معاونت</w:t>
      </w:r>
    </w:p>
    <w:p w14:paraId="31EEBE01" w14:textId="2F869C8E" w:rsidR="007C375A" w:rsidRPr="000F5D61" w:rsidRDefault="00D06173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مالی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مدد</w:t>
      </w:r>
    </w:p>
    <w:p w14:paraId="2F2E87F2" w14:textId="79521374" w:rsidR="00DF60B9" w:rsidRPr="000F5D61" w:rsidRDefault="00DF60B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اخراجات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پورا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مشکل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ورک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انکم</w:t>
      </w:r>
      <w:r w:rsidRPr="000F5D61">
        <w:rPr>
          <w:szCs w:val="28"/>
          <w:rtl/>
        </w:rPr>
        <w:t xml:space="preserve"> (Work and Income)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چاہے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5984F450" w14:textId="77777777" w:rsidR="00DF60B9" w:rsidRPr="000F5D61" w:rsidRDefault="007C375A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مختلف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ورک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انکم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ادائیگی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جیسے</w:t>
      </w:r>
      <w:r w:rsidRPr="000F5D61">
        <w:rPr>
          <w:szCs w:val="28"/>
          <w:rtl/>
        </w:rPr>
        <w:t xml:space="preserve">: </w:t>
      </w:r>
    </w:p>
    <w:p w14:paraId="2AFC4B7E" w14:textId="61393DF9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بستر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چادریں،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لحاف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وغیرہ،</w:t>
      </w:r>
    </w:p>
    <w:p w14:paraId="6C0B55EB" w14:textId="05E8C016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خوراک،</w:t>
      </w:r>
    </w:p>
    <w:p w14:paraId="4D1DD233" w14:textId="7A8C2FC8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کرایہ،</w:t>
      </w:r>
    </w:p>
    <w:p w14:paraId="6F1201BE" w14:textId="13964FCF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بل،</w:t>
      </w:r>
    </w:p>
    <w:p w14:paraId="0880774B" w14:textId="1295FE0F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مرمتیں،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</w:p>
    <w:p w14:paraId="1F404750" w14:textId="0D32DCF1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گھریلو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تبدیلی۔</w:t>
      </w:r>
    </w:p>
    <w:p w14:paraId="75A3FD2B" w14:textId="4A293C54" w:rsidR="008946A1" w:rsidRPr="000F5D61" w:rsidRDefault="007C375A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منحصر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نہیں۔</w:t>
      </w:r>
    </w:p>
    <w:p w14:paraId="4D667D95" w14:textId="6F01EA49" w:rsidR="000F5D61" w:rsidRDefault="00DF60B9" w:rsidP="00BE73B6">
      <w:pPr>
        <w:bidi/>
        <w:rPr>
          <w:rStyle w:val="contentpasted0"/>
          <w:rFonts w:cstheme="majorBidi"/>
          <w:b/>
          <w:color w:val="003F87"/>
          <w:sz w:val="32"/>
          <w:szCs w:val="32"/>
          <w:rtl/>
        </w:rPr>
      </w:pPr>
      <w:r w:rsidRPr="000F5D61">
        <w:rPr>
          <w:rFonts w:ascii="Arial" w:hAnsi="Arial" w:cs="Arial" w:hint="cs"/>
          <w:szCs w:val="28"/>
          <w:rtl/>
        </w:rPr>
        <w:t>مزید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18" w:history="1">
        <w:r w:rsidRPr="000F5D61">
          <w:rPr>
            <w:rStyle w:val="Hyperlink"/>
            <w:szCs w:val="28"/>
            <w:rtl/>
          </w:rPr>
          <w:t>www.workandincome.govt.nz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="000F5D61">
        <w:rPr>
          <w:szCs w:val="28"/>
          <w:lang w:val="en-US"/>
        </w:rPr>
        <w:t xml:space="preserve"> </w:t>
      </w:r>
      <w:r w:rsidR="000F5D61" w:rsidRPr="0022088C">
        <w:rPr>
          <w:lang w:val="en-US"/>
        </w:rPr>
        <w:t>0800 559 009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bookmarkStart w:id="3" w:name="_Health_and_wellbeing"/>
      <w:bookmarkEnd w:id="3"/>
    </w:p>
    <w:p w14:paraId="241984BB" w14:textId="3D7505A6" w:rsidR="00346E19" w:rsidRPr="000F5D61" w:rsidRDefault="00346E19" w:rsidP="00DB7381">
      <w:pPr>
        <w:pStyle w:val="Heading2"/>
        <w:bidi/>
        <w:rPr>
          <w:rStyle w:val="contentpasted0"/>
          <w:rFonts w:eastAsia="Times New Roman"/>
          <w:b w:val="0"/>
          <w:bCs/>
          <w:szCs w:val="32"/>
        </w:rPr>
      </w:pP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t>صحت</w:t>
      </w:r>
      <w:r w:rsidRPr="000F5D61">
        <w:rPr>
          <w:rStyle w:val="contentpasted0"/>
          <w:b w:val="0"/>
          <w:bCs/>
          <w:szCs w:val="32"/>
          <w:rtl/>
        </w:rPr>
        <w:t xml:space="preserve"> </w:t>
      </w: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t>اور</w:t>
      </w:r>
      <w:r w:rsidRPr="000F5D61">
        <w:rPr>
          <w:rStyle w:val="contentpasted0"/>
          <w:b w:val="0"/>
          <w:bCs/>
          <w:szCs w:val="32"/>
          <w:rtl/>
        </w:rPr>
        <w:t xml:space="preserve"> </w:t>
      </w: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t>تندرستی</w:t>
      </w:r>
    </w:p>
    <w:p w14:paraId="0205B49B" w14:textId="389DB228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بھال</w:t>
      </w:r>
    </w:p>
    <w:p w14:paraId="2FEE5A67" w14:textId="172D642B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660EEED2" w14:textId="226D0B85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شدید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قریبی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ڈیپارٹمنٹ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یا</w:t>
      </w:r>
      <w:r w:rsidRPr="000F5D61">
        <w:rPr>
          <w:b/>
          <w:bCs/>
          <w:szCs w:val="28"/>
          <w:rtl/>
        </w:rPr>
        <w:t xml:space="preserve"> 111 </w:t>
      </w:r>
      <w:r w:rsidRPr="000F5D61">
        <w:rPr>
          <w:rFonts w:ascii="Arial" w:hAnsi="Arial" w:cs="Arial" w:hint="cs"/>
          <w:b/>
          <w:bCs/>
          <w:szCs w:val="28"/>
          <w:rtl/>
        </w:rPr>
        <w:t>پر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کال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کریں۔</w:t>
      </w:r>
    </w:p>
    <w:p w14:paraId="40F651FC" w14:textId="7CD3A8F8" w:rsidR="00C34E91" w:rsidRPr="000F5D61" w:rsidRDefault="00C34E9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ہے؟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="000F5D61">
        <w:rPr>
          <w:szCs w:val="28"/>
          <w:lang w:val="en-US"/>
        </w:rPr>
        <w:t xml:space="preserve"> </w:t>
      </w:r>
      <w:r w:rsidR="000F5D61" w:rsidRPr="0022088C">
        <w:t>0800 611 116</w:t>
      </w:r>
      <w:r w:rsidR="000F5D61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ماہرین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لائن</w:t>
      </w:r>
      <w:r w:rsidRPr="000F5D61">
        <w:rPr>
          <w:szCs w:val="28"/>
          <w:rtl/>
        </w:rPr>
        <w:t xml:space="preserve"> 24 </w:t>
      </w:r>
      <w:r w:rsidRPr="000F5D61">
        <w:rPr>
          <w:rFonts w:ascii="Arial" w:hAnsi="Arial" w:cs="Arial" w:hint="cs"/>
          <w:szCs w:val="28"/>
          <w:rtl/>
        </w:rPr>
        <w:t>گھنٹے،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ہفتے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7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تشخیص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علاج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43832FFC" w14:textId="02059A82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باقاعدہ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پرووائیڈر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ہے؟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ملاقات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پرووائيڈر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بتائيں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2C050F2C" w14:textId="797BC93B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باقاعدہ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پرووائیڈر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جلد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نگہداشت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انتظار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31EAEAA" w14:textId="7248C78C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نگہداشت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="000F5D61">
        <w:rPr>
          <w:rFonts w:ascii="Arial" w:hAnsi="Arial" w:cs="Arial"/>
          <w:szCs w:val="28"/>
          <w:lang w:val="en-US"/>
        </w:rPr>
        <w:br/>
      </w:r>
      <w:hyperlink r:id="rId19" w:history="1">
        <w:r w:rsidR="000F5D61" w:rsidRPr="0022088C">
          <w:rPr>
            <w:rStyle w:val="Hyperlink"/>
          </w:rPr>
          <w:t>www.healthpoint.co.nz/gps-accident-urgent-medical-care/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دیکھیں۔</w:t>
      </w:r>
    </w:p>
    <w:p w14:paraId="5B1F8493" w14:textId="35D0ABE3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نسخے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دوا</w:t>
      </w:r>
    </w:p>
    <w:p w14:paraId="213171F3" w14:textId="48378380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نسخے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ختم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رسائی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نسخہ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ڈاکٹر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ملیں۔</w:t>
      </w:r>
    </w:p>
    <w:p w14:paraId="632DECEB" w14:textId="50C1FA74" w:rsidR="00346E1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ڈاکٹر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فارمیسیاں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فارماسسٹ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مہنگی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کیونکہ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حکومت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طرف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فنڈنگ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73E6D453" w14:textId="7DAD7D84" w:rsidR="00346E19" w:rsidRPr="000F5D61" w:rsidRDefault="00162FAB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فارمیسی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20" w:history="1">
        <w:r w:rsidR="000F5D61" w:rsidRPr="0022088C">
          <w:rPr>
            <w:rStyle w:val="Hyperlink"/>
          </w:rPr>
          <w:t>www.healthpoint.co.nz/pharmacy/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دیکھیں۔</w:t>
      </w:r>
    </w:p>
    <w:p w14:paraId="6D27D5F2" w14:textId="5FBB86F1" w:rsidR="009304BB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چلنے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طبّی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آلات</w:t>
      </w:r>
    </w:p>
    <w:p w14:paraId="24631806" w14:textId="16262B4D" w:rsidR="009304BB" w:rsidRPr="000F5D61" w:rsidRDefault="009304BB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جنریٹر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وضاحت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lastRenderedPageBreak/>
        <w:t>معاملات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28F52634" w14:textId="21E1C337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بہبود</w:t>
      </w:r>
    </w:p>
    <w:p w14:paraId="5FC768C3" w14:textId="77777777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واقعے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گھبراہٹ</w:t>
      </w:r>
      <w:r w:rsidRPr="000F5D61">
        <w:rPr>
          <w:szCs w:val="28"/>
          <w:rtl/>
        </w:rPr>
        <w:t xml:space="preserve"> (</w:t>
      </w:r>
      <w:r w:rsidRPr="000F5D61">
        <w:rPr>
          <w:rFonts w:ascii="Arial" w:hAnsi="Arial" w:cs="Arial" w:hint="cs"/>
          <w:szCs w:val="28"/>
          <w:rtl/>
        </w:rPr>
        <w:t>اینگزائٹی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ہونا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انتہائی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پریشان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ردّعمل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19DCC104" w14:textId="60CC8BF6" w:rsidR="008C2F37" w:rsidRPr="000F5D61" w:rsidRDefault="008C2F37" w:rsidP="00DB7381">
      <w:pPr>
        <w:bidi/>
        <w:rPr>
          <w:rStyle w:val="Hyperlink"/>
          <w:szCs w:val="28"/>
        </w:rPr>
      </w:pPr>
      <w:r w:rsidRPr="000F5D61">
        <w:rPr>
          <w:rFonts w:ascii="Arial" w:hAnsi="Arial" w:cs="Arial" w:hint="cs"/>
          <w:szCs w:val="28"/>
          <w:rtl/>
        </w:rPr>
        <w:t>اینگزایٹی،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پریشانی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ذہنی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تندرستی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>?</w:t>
      </w:r>
      <w:r w:rsidRPr="000F5D61">
        <w:rPr>
          <w:szCs w:val="28"/>
          <w:rtl/>
        </w:rPr>
        <w:t>Need to Talk</w:t>
      </w:r>
      <w:r w:rsidR="000F5D61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1737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ٹیکسٹ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تربیت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یافتہ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کونسلر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24 </w:t>
      </w:r>
      <w:r w:rsidRPr="000F5D61">
        <w:rPr>
          <w:rFonts w:ascii="Arial" w:hAnsi="Arial" w:cs="Arial" w:hint="cs"/>
          <w:szCs w:val="28"/>
          <w:rtl/>
        </w:rPr>
        <w:t>گھنٹے،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ہفتے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7 </w:t>
      </w:r>
      <w:r w:rsidRPr="000F5D61">
        <w:rPr>
          <w:rFonts w:ascii="Arial" w:hAnsi="Arial" w:cs="Arial" w:hint="cs"/>
          <w:szCs w:val="28"/>
          <w:rtl/>
        </w:rPr>
        <w:t>دن،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15E2774D" w14:textId="6F4F9191" w:rsidR="008C2F37" w:rsidRPr="000F5D61" w:rsidRDefault="00037CE9" w:rsidP="00DB7381">
      <w:pPr>
        <w:bidi/>
        <w:rPr>
          <w:rStyle w:val="Hyperlink"/>
          <w:szCs w:val="28"/>
        </w:rPr>
      </w:pPr>
      <w:r w:rsidRPr="000F5D61">
        <w:rPr>
          <w:rStyle w:val="ui-provider"/>
          <w:rFonts w:ascii="Arial" w:hAnsi="Arial" w:cs="Arial" w:hint="cs"/>
          <w:szCs w:val="28"/>
          <w:rtl/>
        </w:rPr>
        <w:t>ذہنی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تندرستی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کی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روبرو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معاونت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کے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لیے</w:t>
      </w:r>
      <w:r w:rsidRPr="000F5D61">
        <w:rPr>
          <w:rStyle w:val="ui-provider"/>
          <w:szCs w:val="28"/>
          <w:rtl/>
        </w:rPr>
        <w:t xml:space="preserve"> </w:t>
      </w:r>
      <w:hyperlink r:id="rId21" w:tgtFrame="_blank" w:tooltip="http://www.wellbeingsupport.health.nz/" w:history="1">
        <w:r w:rsidRPr="000F5D61">
          <w:rPr>
            <w:rStyle w:val="Hyperlink"/>
            <w:szCs w:val="28"/>
            <w:rtl/>
          </w:rPr>
          <w:t>www.wellbeingsupport.health.nz</w:t>
        </w:r>
      </w:hyperlink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پر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جائيں۔</w:t>
      </w:r>
    </w:p>
    <w:p w14:paraId="000AF2CF" w14:textId="6555B1E1" w:rsidR="00346E19" w:rsidRPr="000F5D61" w:rsidRDefault="00346E19" w:rsidP="00DB7381">
      <w:pPr>
        <w:bidi/>
        <w:rPr>
          <w:rStyle w:val="Hyperlink"/>
          <w:color w:val="auto"/>
          <w:szCs w:val="28"/>
          <w:u w:val="none"/>
        </w:rPr>
      </w:pPr>
      <w:r w:rsidRPr="000F5D61">
        <w:rPr>
          <w:rFonts w:ascii="Arial" w:hAnsi="Arial" w:cs="Arial" w:hint="cs"/>
          <w:szCs w:val="28"/>
          <w:rtl/>
        </w:rPr>
        <w:t>مشکل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وقت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مناسب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گھنٹوں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کوشش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hyperlink r:id="rId22" w:history="1">
        <w:r w:rsidR="007D5180" w:rsidRPr="0022088C">
          <w:rPr>
            <w:rStyle w:val="Hyperlink"/>
            <w:rFonts w:cs="Calibri"/>
            <w:lang w:val="en-AU"/>
          </w:rPr>
          <w:t>www.healthnavigator.org.nz/sleep-tips/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تجاویز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F11AD3D" w14:textId="0CF23C67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نمٹنے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23" w:history="1">
        <w:r w:rsidRPr="000F5D61">
          <w:rPr>
            <w:rStyle w:val="Hyperlink"/>
            <w:szCs w:val="28"/>
            <w:rtl/>
          </w:rPr>
          <w:t>www.kidshealth.org.nz/coping-natural-disaster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تجاویز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0BBE719E" w14:textId="31498A99" w:rsidR="00346E19" w:rsidRPr="000F5D61" w:rsidRDefault="007D5180" w:rsidP="00DB7381">
      <w:pPr>
        <w:bidi/>
        <w:rPr>
          <w:szCs w:val="28"/>
        </w:rPr>
      </w:pPr>
      <w:hyperlink r:id="rId24" w:history="1">
        <w:r w:rsidRPr="0022088C">
          <w:rPr>
            <w:rStyle w:val="Hyperlink"/>
          </w:rPr>
          <w:t>www.getready.govt.nz/mental-wellbeing/</w:t>
        </w:r>
      </w:hyperlink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پر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ذہنی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صحت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کے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مزید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وسائل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تلاش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کریں۔</w:t>
      </w:r>
      <w:r w:rsidR="00346E19" w:rsidRPr="000F5D61">
        <w:rPr>
          <w:szCs w:val="28"/>
          <w:rtl/>
        </w:rPr>
        <w:t xml:space="preserve"> </w:t>
      </w:r>
    </w:p>
    <w:p w14:paraId="78E51C7D" w14:textId="588C923E" w:rsidR="009803FB" w:rsidRPr="000F5D61" w:rsidRDefault="00230B20" w:rsidP="009A39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دیہی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69CA1D81" w14:textId="368360C4" w:rsidR="0025463D" w:rsidRPr="000F5D61" w:rsidRDefault="00B44E1D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کاشتکار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رورل</w:t>
      </w:r>
      <w:r w:rsidRPr="000F5D61">
        <w:rPr>
          <w:szCs w:val="28"/>
          <w:rtl/>
        </w:rPr>
        <w:t xml:space="preserve"> (</w:t>
      </w:r>
      <w:r w:rsidR="007D5180" w:rsidRPr="0022088C">
        <w:t>Rural Support Trust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ٹرسٹ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ذریعے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09DAD11B" w14:textId="238BD8A3" w:rsidR="0025463D" w:rsidRPr="000F5D61" w:rsidRDefault="0025463D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رورل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ٹرسٹ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="007D5180" w:rsidRPr="0022088C">
        <w:t xml:space="preserve">0800 Rural Help (0800 787 254) 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25" w:tgtFrame="_blank" w:tooltip="http://www.rural-support.org.nz/" w:history="1">
        <w:r w:rsidRPr="000F5D61">
          <w:rPr>
            <w:rStyle w:val="Hyperlink"/>
            <w:szCs w:val="28"/>
            <w:rtl/>
          </w:rPr>
          <w:t>www.rural-support.org.nz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جائيں۔</w:t>
      </w:r>
      <w:r w:rsidRPr="000F5D61">
        <w:rPr>
          <w:szCs w:val="28"/>
          <w:rtl/>
        </w:rPr>
        <w:t> </w:t>
      </w:r>
    </w:p>
    <w:p w14:paraId="4443096F" w14:textId="1ED5D0F8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bookmarkStart w:id="4" w:name="_Support_for_disabled"/>
      <w:bookmarkEnd w:id="4"/>
      <w:r w:rsidRPr="000F5D61">
        <w:rPr>
          <w:b w:val="0"/>
          <w:bCs/>
          <w:szCs w:val="32"/>
          <w:rtl/>
        </w:rPr>
        <w:t>معذور افراد کے لیے معاونت</w:t>
      </w:r>
    </w:p>
    <w:p w14:paraId="5ACDD278" w14:textId="65A18C85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25103C0F" w14:textId="5ACFA4B6" w:rsidR="001619A8" w:rsidRPr="000F5D61" w:rsidRDefault="001619A8" w:rsidP="00F73562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دشواری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فائر،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ایمبولینس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پولیس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26" w:history="1">
        <w:r w:rsidRPr="000F5D61">
          <w:rPr>
            <w:rStyle w:val="Hyperlink"/>
            <w:szCs w:val="28"/>
            <w:rtl/>
          </w:rPr>
          <w:t>https://www.police.govt.nz/111-txt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="00C84EA2">
        <w:rPr>
          <w:szCs w:val="28"/>
        </w:rPr>
        <w:t>111 TXT</w:t>
      </w:r>
      <w:r w:rsidR="00C84EA2">
        <w:rPr>
          <w:rFonts w:cstheme="minorBidi" w:hint="cs"/>
          <w:szCs w:val="28"/>
          <w:rtl/>
          <w:lang w:val="en-AU" w:bidi="ur-PK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7ADCC597" w14:textId="12889C58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Whakarongorau Aotearoa</w:t>
      </w:r>
      <w:r w:rsidRPr="000F5D61">
        <w:rPr>
          <w:rFonts w:ascii="Arial" w:hAnsi="Arial" w:cs="Arial" w:hint="cs"/>
          <w:szCs w:val="28"/>
          <w:rtl/>
        </w:rPr>
        <w:t>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 xml:space="preserve"> </w:t>
      </w:r>
      <w:r w:rsidR="007D5180" w:rsidRPr="0022088C">
        <w:t>0800 111 213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8988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ٹیکسٹ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02953043" w14:textId="1BCFDA13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دشواری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="000F5D61">
        <w:rPr>
          <w:szCs w:val="28"/>
          <w:rtl/>
        </w:rPr>
        <w:t xml:space="preserve"> </w:t>
      </w:r>
      <w:hyperlink r:id="rId27" w:history="1">
        <w:r w:rsidRPr="000F5D61">
          <w:rPr>
            <w:rStyle w:val="Hyperlink"/>
            <w:szCs w:val="28"/>
            <w:rtl/>
          </w:rPr>
          <w:t>www.nzrelay.co.nz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مزید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جانیں۔</w:t>
      </w:r>
      <w:r w:rsidRPr="000F5D61">
        <w:rPr>
          <w:szCs w:val="28"/>
          <w:rtl/>
        </w:rPr>
        <w:t xml:space="preserve"> </w:t>
      </w:r>
    </w:p>
    <w:p w14:paraId="7F04E459" w14:textId="3E0D85D4" w:rsidR="009304BB" w:rsidRPr="000F5D61" w:rsidRDefault="003A7BD0" w:rsidP="00B51051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lastRenderedPageBreak/>
        <w:t>معذور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کتوں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ہمراہ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کرنا</w:t>
      </w:r>
    </w:p>
    <w:p w14:paraId="083DC1DE" w14:textId="2A6B10E4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تمام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چیزیں۔</w:t>
      </w:r>
      <w:r w:rsidRPr="000F5D61">
        <w:rPr>
          <w:szCs w:val="28"/>
          <w:rtl/>
        </w:rPr>
        <w:t xml:space="preserve"> </w:t>
      </w:r>
    </w:p>
    <w:p w14:paraId="32CEDD3D" w14:textId="7F75BDA1" w:rsidR="006C1BE2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چلنے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طبّی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آلات</w:t>
      </w:r>
    </w:p>
    <w:p w14:paraId="16032D16" w14:textId="249BA48C" w:rsidR="000F5D61" w:rsidRDefault="00CB6368" w:rsidP="00BE73B6">
      <w:pPr>
        <w:bidi/>
        <w:rPr>
          <w:rFonts w:ascii="Arial" w:hAnsi="Arial" w:cs="Arial"/>
          <w:szCs w:val="28"/>
          <w:rtl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جنریٹر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وضاحت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معاملات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1B0710A4" w14:textId="1C24B9C8" w:rsidR="009A7E17" w:rsidRPr="000F5D61" w:rsidRDefault="009A7E17" w:rsidP="00DB7381">
      <w:pPr>
        <w:pStyle w:val="Heading2"/>
        <w:bidi/>
        <w:rPr>
          <w:b w:val="0"/>
          <w:bCs/>
          <w:szCs w:val="32"/>
        </w:rPr>
      </w:pPr>
      <w:bookmarkStart w:id="5" w:name="_Support_for_Whānau"/>
      <w:bookmarkEnd w:id="5"/>
      <w:r w:rsidRPr="00482B26">
        <w:rPr>
          <w:b w:val="0"/>
          <w:bCs/>
          <w:szCs w:val="32"/>
          <w:rtl/>
        </w:rPr>
        <w:t xml:space="preserve">Whānau Maori </w:t>
      </w:r>
      <w:r w:rsidRPr="000F5D61">
        <w:rPr>
          <w:b w:val="0"/>
          <w:bCs/>
          <w:szCs w:val="32"/>
          <w:rtl/>
        </w:rPr>
        <w:t>کے لیے معاونت</w:t>
      </w:r>
    </w:p>
    <w:p w14:paraId="08D57C52" w14:textId="2C22FF50" w:rsidR="00807B7E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56054C83" w14:textId="18F16C6C" w:rsidR="00AC65A1" w:rsidRPr="000F5D61" w:rsidRDefault="00AC65A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Te Puni Kōkiri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شراکت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iwi</w:t>
      </w:r>
      <w:r w:rsidRPr="000F5D61">
        <w:rPr>
          <w:rFonts w:ascii="Arial" w:hAnsi="Arial" w:cs="Arial" w:hint="cs"/>
          <w:szCs w:val="28"/>
          <w:rtl/>
        </w:rPr>
        <w:t>،</w:t>
      </w:r>
      <w:r w:rsidRPr="000F5D61">
        <w:rPr>
          <w:szCs w:val="28"/>
          <w:rtl/>
        </w:rPr>
        <w:t xml:space="preserve"> hapū </w:t>
      </w:r>
      <w:r w:rsidRPr="000F5D61">
        <w:rPr>
          <w:rFonts w:ascii="Arial" w:hAnsi="Arial" w:cs="Arial" w:hint="cs"/>
          <w:szCs w:val="28"/>
          <w:rtl/>
        </w:rPr>
        <w:t>اور</w:t>
      </w:r>
      <w:r w:rsidR="007D5180">
        <w:rPr>
          <w:szCs w:val="28"/>
          <w:lang w:val="en-US"/>
        </w:rPr>
        <w:t xml:space="preserve"> </w:t>
      </w:r>
      <w:r w:rsidR="007D5180" w:rsidRPr="0022088C">
        <w:t xml:space="preserve">Māori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</w:p>
    <w:p w14:paraId="6EF9E4A8" w14:textId="165F6F96" w:rsidR="009304BB" w:rsidRPr="000F5D61" w:rsidRDefault="009304BB" w:rsidP="00DB7381">
      <w:pPr>
        <w:pStyle w:val="Heading2"/>
        <w:bidi/>
        <w:rPr>
          <w:b w:val="0"/>
          <w:bCs/>
          <w:szCs w:val="32"/>
        </w:rPr>
      </w:pPr>
      <w:bookmarkStart w:id="6" w:name="_Support_for_Pacific"/>
      <w:bookmarkEnd w:id="6"/>
      <w:r w:rsidRPr="000F5D61">
        <w:rPr>
          <w:b w:val="0"/>
          <w:bCs/>
          <w:szCs w:val="32"/>
          <w:rtl/>
        </w:rPr>
        <w:t>بحرالکاہل (پیسفک) افراد کے لیے معاونت</w:t>
      </w:r>
    </w:p>
    <w:p w14:paraId="597C426B" w14:textId="2C2ED1F5" w:rsidR="009304BB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33A2FF2C" w14:textId="24314127" w:rsidR="009304BB" w:rsidRPr="000F5D61" w:rsidRDefault="7FA3C3C1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="007D5180">
        <w:rPr>
          <w:rFonts w:ascii="Arial" w:hAnsi="Arial" w:cs="Arial"/>
          <w:szCs w:val="28"/>
          <w:lang w:val="en-US"/>
        </w:rPr>
        <w:br/>
      </w:r>
      <w:r w:rsidRPr="000F5D61">
        <w:rPr>
          <w:szCs w:val="28"/>
          <w:rtl/>
        </w:rPr>
        <w:t xml:space="preserve">(Ministry for Pacific Peoples)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رہنماؤں،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</w:p>
    <w:p w14:paraId="7FD6148F" w14:textId="1D6626FC" w:rsidR="084145A9" w:rsidRPr="000F5D61" w:rsidRDefault="084145A9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Ministry for Pacific Peoples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E7D9657" w14:textId="3E824629" w:rsidR="00F5266D" w:rsidRPr="000F5D61" w:rsidRDefault="084145A9" w:rsidP="009A39EF">
      <w:pPr>
        <w:pStyle w:val="ListParagraph"/>
        <w:numPr>
          <w:ilvl w:val="0"/>
          <w:numId w:val="2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: </w:t>
      </w:r>
      <w:hyperlink r:id="rId28" w:history="1">
        <w:r w:rsidRPr="000F5D61">
          <w:rPr>
            <w:rStyle w:val="Hyperlink"/>
            <w:szCs w:val="28"/>
            <w:rtl/>
          </w:rPr>
          <w:t>www.mpp.govt.nz/emergency-response</w:t>
        </w:r>
      </w:hyperlink>
    </w:p>
    <w:p w14:paraId="05E60E6A" w14:textId="786D0D4B" w:rsidR="084145A9" w:rsidRPr="000F5D61" w:rsidRDefault="084145A9" w:rsidP="009A39EF">
      <w:pPr>
        <w:pStyle w:val="ListParagraph"/>
        <w:numPr>
          <w:ilvl w:val="0"/>
          <w:numId w:val="2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>: MinistryforPacificPeoples</w:t>
      </w:r>
      <w:r w:rsidR="007D5180" w:rsidRPr="000F5D61">
        <w:rPr>
          <w:szCs w:val="28"/>
          <w:rtl/>
        </w:rPr>
        <w:t>@</w:t>
      </w:r>
    </w:p>
    <w:p w14:paraId="0FD79C5D" w14:textId="3AF10D1F" w:rsidR="00FB17DC" w:rsidRPr="000F5D61" w:rsidRDefault="00FB17DC" w:rsidP="00DB7381">
      <w:pPr>
        <w:pStyle w:val="Heading2"/>
        <w:bidi/>
        <w:rPr>
          <w:b w:val="0"/>
          <w:bCs/>
          <w:szCs w:val="32"/>
        </w:rPr>
      </w:pPr>
      <w:bookmarkStart w:id="7" w:name="_Support_for_ethnic"/>
      <w:bookmarkEnd w:id="7"/>
      <w:r w:rsidRPr="000F5D61">
        <w:rPr>
          <w:b w:val="0"/>
          <w:bCs/>
          <w:szCs w:val="32"/>
          <w:rtl/>
        </w:rPr>
        <w:t>کثیرالنسل کمیونٹیوں کے لیے معاونت</w:t>
      </w:r>
    </w:p>
    <w:p w14:paraId="5D965A46" w14:textId="4A8AA85A" w:rsidR="00FB17DC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6CEDBDB6" w14:textId="4DB41CA6" w:rsidR="00FB17DC" w:rsidRPr="000F5D61" w:rsidRDefault="00FB17DC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ایتھنک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کمیونیٹیز</w:t>
      </w:r>
      <w:r w:rsidR="007D5180">
        <w:rPr>
          <w:rFonts w:ascii="Arial" w:hAnsi="Arial" w:cs="Arial"/>
          <w:szCs w:val="28"/>
          <w:lang w:val="en-US"/>
        </w:rPr>
        <w:br/>
      </w:r>
      <w:r w:rsidRPr="000F5D61">
        <w:rPr>
          <w:szCs w:val="28"/>
          <w:rtl/>
        </w:rPr>
        <w:t xml:space="preserve">(Ministry for Ethnic Communities)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ایتھنک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رہنماؤں،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کثیرالنسل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  <w:r w:rsidRPr="000F5D61">
        <w:rPr>
          <w:szCs w:val="28"/>
          <w:rtl/>
        </w:rPr>
        <w:t xml:space="preserve"> </w:t>
      </w:r>
    </w:p>
    <w:p w14:paraId="4B8A3F2A" w14:textId="4DF80820" w:rsidR="00FB17DC" w:rsidRPr="000F5D61" w:rsidRDefault="2B2FCFD5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مختلف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زبانوں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Ministry for Ethnic Communities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915982A" w14:textId="378DFA2E" w:rsidR="00FB17DC" w:rsidRPr="000F5D61" w:rsidRDefault="2B2FCFD5" w:rsidP="009A39EF">
      <w:pPr>
        <w:pStyle w:val="ListParagraph"/>
        <w:numPr>
          <w:ilvl w:val="0"/>
          <w:numId w:val="1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: </w:t>
      </w:r>
      <w:hyperlink r:id="rId29" w:history="1">
        <w:r w:rsidRPr="000F5D61">
          <w:rPr>
            <w:rStyle w:val="Hyperlink"/>
            <w:szCs w:val="28"/>
            <w:rtl/>
          </w:rPr>
          <w:t>www.ethniccommunities.govt.nz</w:t>
        </w:r>
      </w:hyperlink>
    </w:p>
    <w:p w14:paraId="6C121C00" w14:textId="382CCEEA" w:rsidR="00FB17DC" w:rsidRPr="000F5D61" w:rsidRDefault="2B2FCFD5" w:rsidP="009A39EF">
      <w:pPr>
        <w:pStyle w:val="ListParagraph"/>
        <w:numPr>
          <w:ilvl w:val="0"/>
          <w:numId w:val="1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>: ethniccommunities.govt.nz</w:t>
      </w:r>
      <w:r w:rsidR="007D5180" w:rsidRPr="000F5D61">
        <w:rPr>
          <w:szCs w:val="28"/>
          <w:rtl/>
        </w:rPr>
        <w:t>@</w:t>
      </w:r>
    </w:p>
    <w:p w14:paraId="17045E50" w14:textId="6F356894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غیر ملکی شہری</w:t>
      </w:r>
    </w:p>
    <w:p w14:paraId="1DA2D112" w14:textId="45C0D88A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غیر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ملکی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شہریوں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0A3B6740" w14:textId="4C4B079D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صفحہ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23F4AF36" w14:textId="3BBFFEC6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خانہ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</w:t>
      </w:r>
      <w:hyperlink r:id="rId30" w:history="1">
        <w:r w:rsidR="007D5180" w:rsidRPr="0022088C">
          <w:rPr>
            <w:rStyle w:val="Hyperlink"/>
          </w:rPr>
          <w:t>www.mfat.govt.nz/en/embassies/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189B4074" w14:textId="42124EFB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بطور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خلل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کنندہ</w:t>
      </w:r>
      <w:r w:rsidRPr="000F5D61">
        <w:rPr>
          <w:szCs w:val="28"/>
          <w:rtl/>
        </w:rPr>
        <w:t xml:space="preserve"> (</w:t>
      </w:r>
      <w:r w:rsidRPr="000F5D61">
        <w:rPr>
          <w:rFonts w:ascii="Arial" w:hAnsi="Arial" w:cs="Arial" w:hint="cs"/>
          <w:szCs w:val="28"/>
          <w:rtl/>
        </w:rPr>
        <w:t>ٹریول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536CC887" w14:textId="1A624CBE" w:rsidR="00332B65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ویزے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معیاد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ختم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ہوچکی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ہے</w:t>
      </w:r>
    </w:p>
    <w:p w14:paraId="56A01632" w14:textId="5D53B2FB" w:rsidR="00332B65" w:rsidRPr="000F5D61" w:rsidRDefault="00332B65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ویزوں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امیگریشن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="007D5180">
        <w:rPr>
          <w:rFonts w:ascii="Arial" w:hAnsi="Arial" w:cs="Arial"/>
          <w:szCs w:val="28"/>
          <w:lang w:val="en-US"/>
        </w:rPr>
        <w:br/>
      </w:r>
      <w:hyperlink r:id="rId31" w:history="1">
        <w:r w:rsidRPr="000F5D61">
          <w:rPr>
            <w:rStyle w:val="Hyperlink"/>
            <w:szCs w:val="28"/>
            <w:rtl/>
          </w:rPr>
          <w:t>www.immigration.govt.nz/about-us/contact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6AB1A61C" w14:textId="77777777" w:rsidR="00115A32" w:rsidRPr="000F5D61" w:rsidRDefault="00115A32" w:rsidP="00DB7381">
      <w:pPr>
        <w:pStyle w:val="Heading2"/>
        <w:bidi/>
        <w:rPr>
          <w:b w:val="0"/>
          <w:bCs/>
          <w:szCs w:val="32"/>
        </w:rPr>
      </w:pPr>
      <w:bookmarkStart w:id="8" w:name="_Animal_welfare"/>
      <w:bookmarkEnd w:id="8"/>
      <w:r w:rsidRPr="000F5D61">
        <w:rPr>
          <w:b w:val="0"/>
          <w:bCs/>
          <w:szCs w:val="32"/>
          <w:rtl/>
        </w:rPr>
        <w:t xml:space="preserve">جانوروں کی بہبود </w:t>
      </w:r>
    </w:p>
    <w:p w14:paraId="536F62CE" w14:textId="7986200E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حفاظت</w:t>
      </w:r>
    </w:p>
    <w:p w14:paraId="42BAC2EC" w14:textId="1770A948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81ADBBD" w14:textId="6A529522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ایسا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ہو۔</w:t>
      </w:r>
    </w:p>
    <w:p w14:paraId="7D302B64" w14:textId="4A6C7981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پیچھے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چھوڑنا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پناہ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3E7E1EC2" w14:textId="6B3D220B" w:rsidR="001619A8" w:rsidRPr="000F5D61" w:rsidRDefault="007D5180" w:rsidP="00DB7381">
      <w:pPr>
        <w:bidi/>
        <w:rPr>
          <w:szCs w:val="28"/>
        </w:rPr>
      </w:pPr>
      <w:hyperlink r:id="rId32" w:history="1">
        <w:r w:rsidRPr="0022088C">
          <w:rPr>
            <w:rStyle w:val="Hyperlink"/>
          </w:rPr>
          <w:t>www.mpi.govt.nz/animals-in-emergencies/</w:t>
        </w:r>
      </w:hyperlink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پر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اس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بارے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میں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جانیں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کہ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آپ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ہنگامی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صورت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حال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میں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اپنے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جانوروں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کی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دیکھ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بھال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کیسے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سکتے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ہیں۔</w:t>
      </w:r>
    </w:p>
    <w:p w14:paraId="31B02F03" w14:textId="244F6587" w:rsidR="009A7E17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بہبود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خدشات</w:t>
      </w:r>
    </w:p>
    <w:p w14:paraId="0144F6F3" w14:textId="0513C433" w:rsidR="00D5038C" w:rsidRPr="000F5D61" w:rsidRDefault="00D5038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بہبود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متعلق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قسم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تشویش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پرائمری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انڈسٹریز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قسم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خدشات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پیروی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گی۔</w:t>
      </w:r>
    </w:p>
    <w:p w14:paraId="625A9837" w14:textId="4CDB1BB9" w:rsidR="00D5038C" w:rsidRPr="000F5D61" w:rsidRDefault="007D5180" w:rsidP="00DB7381">
      <w:pPr>
        <w:bidi/>
        <w:rPr>
          <w:szCs w:val="28"/>
        </w:rPr>
      </w:pPr>
      <w:hyperlink r:id="rId33" w:history="1">
        <w:r w:rsidRPr="0022088C">
          <w:rPr>
            <w:rStyle w:val="Hyperlink"/>
          </w:rPr>
          <w:t>www.civildefence.govt.nz/find-your-civil-defence-group/</w:t>
        </w:r>
      </w:hyperlink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پر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اپنا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سول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ڈیفنس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ایمرجنسی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مینجمنٹ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گروپ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تلاش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کریں۔</w:t>
      </w:r>
    </w:p>
    <w:p w14:paraId="3612EF51" w14:textId="5E7F9C81" w:rsidR="00D5038C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lastRenderedPageBreak/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زخمی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جانور</w:t>
      </w:r>
    </w:p>
    <w:p w14:paraId="5CBD0408" w14:textId="7630D1EF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زخمی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ویٹرنری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3CECEEC" w14:textId="38C97663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انشورنس</w:t>
      </w:r>
    </w:p>
    <w:p w14:paraId="1FE4F7C6" w14:textId="01370B8D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املاک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نقصان</w:t>
      </w:r>
    </w:p>
    <w:p w14:paraId="2E0217B6" w14:textId="0B1579C9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گاڑی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پہنچا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ہٹانے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مرمت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لیں۔</w:t>
      </w:r>
      <w:r w:rsidRPr="000F5D61">
        <w:rPr>
          <w:szCs w:val="28"/>
          <w:rtl/>
        </w:rPr>
        <w:t xml:space="preserve"> </w:t>
      </w:r>
    </w:p>
    <w:p w14:paraId="21545E1C" w14:textId="77777777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جتنی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جلدی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ممکن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اطلاع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3CAB2C77" w14:textId="71632B10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ستھرا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ریکارڈ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بعد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بلوں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0DD5B856" w14:textId="4EC3D0E2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گھریلو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کچھ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پھینکیں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ریکارڈ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رکھیں۔</w:t>
      </w:r>
    </w:p>
    <w:p w14:paraId="76D31201" w14:textId="3632F6FE" w:rsidR="00B103E3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دعوی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کرنا</w:t>
      </w:r>
    </w:p>
    <w:p w14:paraId="1B9C3ED0" w14:textId="78B1F67F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4EA44CEA" w14:textId="3CA82B08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Toka Tū Ake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شراکت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تاکہ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مالکان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واحد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ذریعہ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تشکیل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سکے۔</w:t>
      </w:r>
    </w:p>
    <w:p w14:paraId="5DB18978" w14:textId="04D3FCC4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جائزہ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نظم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وانتظام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حصہ۔</w:t>
      </w:r>
    </w:p>
    <w:p w14:paraId="5B0D6C52" w14:textId="11F72139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کلیمز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2D015EA8" w14:textId="46B4C71B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ریزولوشن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طرح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سوالات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خدشات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2AEBDC2B" w14:textId="141785B7" w:rsidR="007D5180" w:rsidRDefault="001619A8" w:rsidP="002A6231">
      <w:pPr>
        <w:bidi/>
        <w:rPr>
          <w:szCs w:val="28"/>
          <w:rtl/>
        </w:rPr>
      </w:pP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 xml:space="preserve"> </w:t>
      </w:r>
      <w:r w:rsidR="007D5180" w:rsidRPr="0022088C">
        <w:t>0508 624 327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کریں،</w:t>
      </w:r>
      <w:r w:rsidRPr="000F5D61">
        <w:rPr>
          <w:szCs w:val="28"/>
          <w:rtl/>
        </w:rPr>
        <w:t xml:space="preserve"> </w:t>
      </w:r>
      <w:hyperlink r:id="rId34" w:history="1">
        <w:r w:rsidRPr="000F5D61">
          <w:rPr>
            <w:rStyle w:val="Hyperlink"/>
            <w:szCs w:val="28"/>
            <w:rtl/>
          </w:rPr>
          <w:t>contact@nzcrs.govt.nz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35" w:history="1">
        <w:r w:rsidRPr="000F5D61">
          <w:rPr>
            <w:rStyle w:val="Hyperlink"/>
            <w:szCs w:val="28"/>
            <w:rtl/>
          </w:rPr>
          <w:t>www.nzcrs.govt.nz</w:t>
        </w:r>
      </w:hyperlink>
      <w:r w:rsidR="007D5180" w:rsidRPr="007D5180">
        <w:rPr>
          <w:rStyle w:val="Hyperlink"/>
          <w:szCs w:val="28"/>
          <w:u w:val="none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</w:p>
    <w:p w14:paraId="140E1EB5" w14:textId="4EAA7AE1" w:rsidR="001619A8" w:rsidRPr="000F5D61" w:rsidRDefault="0F648AD8" w:rsidP="000F5D61">
      <w:pPr>
        <w:pStyle w:val="Heading3"/>
        <w:bidi/>
        <w:rPr>
          <w:szCs w:val="28"/>
        </w:rPr>
      </w:pPr>
      <w:r w:rsidRPr="000F5D61">
        <w:rPr>
          <w:szCs w:val="28"/>
        </w:rPr>
        <w:t>NHCover</w:t>
      </w:r>
    </w:p>
    <w:p w14:paraId="7CBCCF1B" w14:textId="243284D2" w:rsidR="001619A8" w:rsidRPr="000F5D61" w:rsidRDefault="44E19E1C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NHCover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آفات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نجی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رہائشی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موجود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کچھ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ہو۔</w:t>
      </w:r>
    </w:p>
    <w:p w14:paraId="72623857" w14:textId="185370EA" w:rsidR="001619A8" w:rsidRPr="000F5D61" w:rsidRDefault="6A487208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NHCover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درج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خلاف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دلاتا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>:</w:t>
      </w:r>
    </w:p>
    <w:p w14:paraId="3D18536C" w14:textId="0456278E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زلزلے،</w:t>
      </w:r>
    </w:p>
    <w:p w14:paraId="69452CC6" w14:textId="11F14936" w:rsidR="001619A8" w:rsidRPr="000F5D61" w:rsidRDefault="00936546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سلائیڈنگ،</w:t>
      </w:r>
    </w:p>
    <w:p w14:paraId="1DD3A044" w14:textId="0E7557DB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آتش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فشاں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پھٹنا،</w:t>
      </w:r>
    </w:p>
    <w:p w14:paraId="5AB81F9A" w14:textId="61A6F204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ہائیڈرو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تھرمل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سرگرمی،</w:t>
      </w:r>
    </w:p>
    <w:p w14:paraId="64A13B0C" w14:textId="40C2DBA1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سونامی،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</w:p>
    <w:p w14:paraId="18632EFA" w14:textId="4F89054F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وجہ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لگنے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آگ۔</w:t>
      </w:r>
    </w:p>
    <w:p w14:paraId="300DEAB6" w14:textId="4C031F29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طوفان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سیلاب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8D66433" w14:textId="5DBD3532" w:rsidR="001619A8" w:rsidRPr="000F5D61" w:rsidRDefault="001619A8" w:rsidP="007D5180">
      <w:pPr>
        <w:bidi/>
        <w:ind w:right="-567"/>
        <w:rPr>
          <w:color w:val="000000"/>
          <w:szCs w:val="28"/>
        </w:rPr>
      </w:pPr>
      <w:r w:rsidRPr="000F5D61">
        <w:rPr>
          <w:rFonts w:ascii="Arial" w:hAnsi="Arial" w:cs="Arial" w:hint="cs"/>
          <w:color w:val="000000" w:themeColor="text1"/>
          <w:szCs w:val="28"/>
          <w:rtl/>
        </w:rPr>
        <w:t>مزید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جاننے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کے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لیے</w:t>
      </w:r>
      <w:r w:rsidR="007D5180">
        <w:rPr>
          <w:rFonts w:ascii="Arial" w:hAnsi="Arial" w:cs="Arial"/>
          <w:color w:val="000000" w:themeColor="text1"/>
          <w:szCs w:val="28"/>
          <w:lang w:val="en-US"/>
        </w:rPr>
        <w:br/>
      </w:r>
      <w:hyperlink r:id="rId36">
        <w:r w:rsidR="007D5180" w:rsidRPr="007D5180">
          <w:rPr>
            <w:rStyle w:val="Hyperlink"/>
            <w:rFonts w:cs="Calibri"/>
            <w:spacing w:val="-4"/>
          </w:rPr>
          <w:t>www.naturalhazards.govt.nz/our-publications/guide-to-natural-hazards-cover/</w:t>
        </w:r>
      </w:hyperlink>
      <w:r w:rsidRPr="007D5180">
        <w:rPr>
          <w:color w:val="000000" w:themeColor="text1"/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color w:val="000000" w:themeColor="text1"/>
          <w:spacing w:val="-4"/>
          <w:szCs w:val="28"/>
          <w:rtl/>
        </w:rPr>
        <w:t>پر</w:t>
      </w:r>
      <w:r w:rsidRPr="007D5180">
        <w:rPr>
          <w:color w:val="000000" w:themeColor="text1"/>
          <w:spacing w:val="-4"/>
          <w:szCs w:val="28"/>
          <w:rtl/>
        </w:rPr>
        <w:t xml:space="preserve"> </w:t>
      </w:r>
      <w:r w:rsidRPr="007D5180">
        <w:rPr>
          <w:spacing w:val="-4"/>
          <w:szCs w:val="28"/>
          <w:rtl/>
        </w:rPr>
        <w:t xml:space="preserve">NHCover </w:t>
      </w:r>
      <w:r w:rsidRPr="007D5180">
        <w:rPr>
          <w:rFonts w:ascii="Arial" w:hAnsi="Arial" w:cs="Arial" w:hint="cs"/>
          <w:spacing w:val="-4"/>
          <w:szCs w:val="28"/>
          <w:rtl/>
        </w:rPr>
        <w:t>کے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لیے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گھروں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کے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رہائشیوں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کی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گائیڈ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پڑھیں</w:t>
      </w:r>
      <w:r w:rsidRPr="007D5180">
        <w:rPr>
          <w:rFonts w:ascii="Arial" w:hAnsi="Arial" w:cs="Arial" w:hint="cs"/>
          <w:color w:val="000000" w:themeColor="text1"/>
          <w:spacing w:val="-4"/>
          <w:szCs w:val="28"/>
          <w:rtl/>
        </w:rPr>
        <w:t>۔</w:t>
      </w:r>
    </w:p>
    <w:p w14:paraId="3527940C" w14:textId="2854A6BE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bookmarkStart w:id="9" w:name="_Tenants_and_landlords"/>
      <w:bookmarkEnd w:id="9"/>
      <w:r w:rsidRPr="000F5D61">
        <w:rPr>
          <w:b w:val="0"/>
          <w:bCs/>
          <w:szCs w:val="32"/>
          <w:rtl/>
        </w:rPr>
        <w:t>کرایہ دار اور مالکان</w:t>
      </w:r>
    </w:p>
    <w:p w14:paraId="00FBB03B" w14:textId="3D8AD128" w:rsidR="469AC43E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1486B83B" w14:textId="476CB954" w:rsidR="469AC43E" w:rsidRPr="000F5D61" w:rsidRDefault="469AC43E" w:rsidP="00F73562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کرایے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پراپرٹی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کرایہ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مالک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hyperlink r:id="rId37">
        <w:r w:rsidRPr="000F5D61">
          <w:rPr>
            <w:rStyle w:val="Hyperlink"/>
            <w:szCs w:val="28"/>
            <w:rtl/>
          </w:rPr>
          <w:t>www.tenancy.govt.nz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حقوق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فرائض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متعلق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پڑھیں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="007D5180">
        <w:rPr>
          <w:szCs w:val="28"/>
          <w:lang w:val="en-US"/>
        </w:rPr>
        <w:t xml:space="preserve"> </w:t>
      </w:r>
      <w:r w:rsidR="007D5180" w:rsidRPr="0022088C">
        <w:t>0800 TENANCY (0800 836 262)</w:t>
      </w:r>
      <w:r w:rsidR="007D5180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46A60D9C" w14:textId="28A84EF5" w:rsidR="00277098" w:rsidRPr="000F5D61" w:rsidRDefault="00277098" w:rsidP="00DB7381">
      <w:pPr>
        <w:pStyle w:val="Heading2"/>
        <w:bidi/>
        <w:rPr>
          <w:b w:val="0"/>
          <w:bCs/>
          <w:szCs w:val="32"/>
        </w:rPr>
      </w:pPr>
      <w:bookmarkStart w:id="10" w:name="_Schools_and_early"/>
      <w:bookmarkEnd w:id="10"/>
      <w:r w:rsidRPr="000F5D61">
        <w:rPr>
          <w:b w:val="0"/>
          <w:bCs/>
          <w:szCs w:val="32"/>
          <w:rtl/>
        </w:rPr>
        <w:t xml:space="preserve">سکول اور چھوٹے بچوں کے تعلیمی مراکز </w:t>
      </w:r>
    </w:p>
    <w:p w14:paraId="1F176460" w14:textId="0B2671C4" w:rsidR="00BB2042" w:rsidRPr="000F5D61" w:rsidRDefault="003A7BD0" w:rsidP="009A39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3BF2B9E3" w14:textId="43D03C06" w:rsidR="004A72C0" w:rsidRPr="000F5D61" w:rsidRDefault="3F65DA35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اسکول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ابتدائی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بچپن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تازہ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دوبارہ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کھلنے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ارادہ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sectPr w:rsidR="004A72C0" w:rsidRPr="000F5D61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7B92" w14:textId="77777777" w:rsidR="00615405" w:rsidRDefault="00615405" w:rsidP="00DB7381">
      <w:r>
        <w:separator/>
      </w:r>
    </w:p>
    <w:p w14:paraId="31586F0D" w14:textId="77777777" w:rsidR="00615405" w:rsidRDefault="00615405" w:rsidP="00DB7381"/>
  </w:endnote>
  <w:endnote w:type="continuationSeparator" w:id="0">
    <w:p w14:paraId="774455FD" w14:textId="77777777" w:rsidR="00615405" w:rsidRDefault="00615405" w:rsidP="00DB7381">
      <w:r>
        <w:continuationSeparator/>
      </w:r>
    </w:p>
    <w:p w14:paraId="13A3B2FD" w14:textId="77777777" w:rsidR="00615405" w:rsidRDefault="00615405" w:rsidP="00DB7381"/>
  </w:endnote>
  <w:endnote w:type="continuationNotice" w:id="1">
    <w:p w14:paraId="15781EB9" w14:textId="77777777" w:rsidR="00615405" w:rsidRDefault="00615405" w:rsidP="00F73562"/>
    <w:p w14:paraId="3C3F63C4" w14:textId="77777777" w:rsidR="00615405" w:rsidRDefault="00615405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1470" w14:textId="77777777" w:rsidR="00615405" w:rsidRDefault="00615405" w:rsidP="00DB7381">
      <w:r>
        <w:separator/>
      </w:r>
    </w:p>
    <w:p w14:paraId="56290A0B" w14:textId="77777777" w:rsidR="00615405" w:rsidRDefault="00615405" w:rsidP="00DB7381"/>
  </w:footnote>
  <w:footnote w:type="continuationSeparator" w:id="0">
    <w:p w14:paraId="7E3F27E9" w14:textId="77777777" w:rsidR="00615405" w:rsidRDefault="00615405" w:rsidP="00DB7381">
      <w:r>
        <w:continuationSeparator/>
      </w:r>
    </w:p>
    <w:p w14:paraId="57EB1E3D" w14:textId="77777777" w:rsidR="00615405" w:rsidRDefault="00615405" w:rsidP="00DB7381"/>
  </w:footnote>
  <w:footnote w:type="continuationNotice" w:id="1">
    <w:p w14:paraId="35421CE1" w14:textId="77777777" w:rsidR="00615405" w:rsidRDefault="00615405" w:rsidP="00F73562"/>
    <w:p w14:paraId="445AB197" w14:textId="77777777" w:rsidR="00615405" w:rsidRDefault="00615405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6BBB1CE7" w:rsidR="00115D8D" w:rsidRPr="000F5D61" w:rsidRDefault="00672472" w:rsidP="009A39EF">
    <w:pPr>
      <w:pStyle w:val="Header"/>
      <w:jc w:val="center"/>
      <w:rPr>
        <w:rFonts w:ascii="Arial" w:hAnsi="Arial" w:cs="Arial"/>
        <w:lang w:val="en-US"/>
      </w:rPr>
    </w:pPr>
    <w:r w:rsidRPr="00672472">
      <w:t xml:space="preserve">(Urdu) </w:t>
    </w:r>
    <w:r w:rsidRPr="00672472">
      <w:rPr>
        <w:rFonts w:cs="Times New Roman"/>
        <w:rtl/>
      </w:rPr>
      <w:t>اُردُو</w:t>
    </w:r>
    <w:r w:rsidR="006B0D4B" w:rsidRPr="000F5D61">
      <w:tab/>
    </w:r>
    <w:r w:rsidR="006B0D4B" w:rsidRPr="000F5D61">
      <w:tab/>
      <w:t>Version</w:t>
    </w:r>
    <w:r w:rsidR="00010FC1" w:rsidRPr="000F5D61">
      <w:t xml:space="preserve"> </w:t>
    </w:r>
    <w:r w:rsidR="00CF18A3">
      <w:t>1</w:t>
    </w:r>
    <w:r w:rsidR="002A6231"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  <w:bidi/>
    </w:pPr>
    <w:r>
      <w:rPr>
        <w:rtl/>
      </w:rPr>
      <w:t>ورژن 1 (28 جنوری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6D6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59C3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0F28BA"/>
    <w:rsid w:val="000F5D61"/>
    <w:rsid w:val="000F6245"/>
    <w:rsid w:val="00101D16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0DC0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07E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6231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2A93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67DAD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2B26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67415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05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472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249D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25A"/>
    <w:rsid w:val="007B7385"/>
    <w:rsid w:val="007C0962"/>
    <w:rsid w:val="007C375A"/>
    <w:rsid w:val="007C499E"/>
    <w:rsid w:val="007C65FD"/>
    <w:rsid w:val="007D345D"/>
    <w:rsid w:val="007D385E"/>
    <w:rsid w:val="007D5180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87095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62EE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058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E73B6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3877"/>
    <w:rsid w:val="00C7423E"/>
    <w:rsid w:val="00C754D7"/>
    <w:rsid w:val="00C767D7"/>
    <w:rsid w:val="00C812F0"/>
    <w:rsid w:val="00C82F49"/>
    <w:rsid w:val="00C831C1"/>
    <w:rsid w:val="00C8398A"/>
    <w:rsid w:val="00C84EA2"/>
    <w:rsid w:val="00C85388"/>
    <w:rsid w:val="00C854DF"/>
    <w:rsid w:val="00C87FCA"/>
    <w:rsid w:val="00C95DB2"/>
    <w:rsid w:val="00C96CBC"/>
    <w:rsid w:val="00CA28E3"/>
    <w:rsid w:val="00CA4DC4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18A3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2ACA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33AE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NZ" w:eastAsia="en-US" w:bidi="u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 w:cs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 w:cs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 w:cs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 w:cs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 w:cs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 w:cs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 w:cs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 w:cs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 w:cs="Arial"/>
      <w:i/>
      <w:color w:val="838383" w:themeColor="accent1" w:themeShade="BF"/>
      <w:sz w:val="22"/>
      <w:szCs w:val="22"/>
      <w:lang w:eastAsia="en-NZ" w:bidi="ur-IN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 w:cs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 w:cs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 w:cs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 w:cs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 w:cs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sz w:val="22"/>
      <w:szCs w:val="22"/>
      <w:lang w:val="en-US" w:bidi="ur-IN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f19f826-9dec-40af-8502-58a40ad9a90b"/>
    <ds:schemaRef ds:uri="http://www.w3.org/XML/1998/namespace"/>
    <ds:schemaRef ds:uri="http://schemas.openxmlformats.org/package/2006/metadata/core-properties"/>
    <ds:schemaRef ds:uri="23d933d1-62f9-4678-872b-ecf6b672611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F7E280-8FCD-4BCE-983C-FC1D8249F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7</cp:revision>
  <cp:lastPrinted>2025-12-08T01:04:00Z</cp:lastPrinted>
  <dcterms:created xsi:type="dcterms:W3CDTF">2025-07-27T23:27:00Z</dcterms:created>
  <dcterms:modified xsi:type="dcterms:W3CDTF">2025-12-16T02:14:00Z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